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3"/>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069"/>
        <w:gridCol w:w="6614"/>
      </w:tblGrid>
      <w:tr w:rsidR="00442C69" w:rsidRPr="00B00034" w14:paraId="1DF3835D" w14:textId="77777777" w:rsidTr="00833AEB">
        <w:trPr>
          <w:trHeight w:val="289"/>
        </w:trPr>
        <w:tc>
          <w:tcPr>
            <w:tcW w:w="8883" w:type="dxa"/>
            <w:gridSpan w:val="3"/>
            <w:tcBorders>
              <w:top w:val="nil"/>
              <w:left w:val="nil"/>
              <w:bottom w:val="single" w:sz="4" w:space="0" w:color="auto"/>
              <w:right w:val="nil"/>
            </w:tcBorders>
          </w:tcPr>
          <w:p w14:paraId="282491A1" w14:textId="01475739" w:rsidR="00442C69" w:rsidRPr="000E1BFF" w:rsidRDefault="00442C69" w:rsidP="00C42B3D">
            <w:pPr>
              <w:spacing w:line="360" w:lineRule="exact"/>
              <w:jc w:val="left"/>
              <w:rPr>
                <w:rFonts w:ascii="BIZ UDPゴシック" w:eastAsia="BIZ UDPゴシック" w:hAnsi="BIZ UDPゴシック" w:cs="Arial" w:hint="eastAsia"/>
                <w:b/>
                <w:color w:val="000000"/>
                <w:sz w:val="24"/>
                <w:szCs w:val="24"/>
              </w:rPr>
            </w:pPr>
            <w:r w:rsidRPr="000E1BFF">
              <w:rPr>
                <w:rFonts w:ascii="BIZ UDPゴシック" w:eastAsia="BIZ UDPゴシック" w:hAnsi="BIZ UDPゴシック" w:cs="Arial"/>
                <w:b/>
                <w:color w:val="000000"/>
                <w:sz w:val="24"/>
                <w:szCs w:val="24"/>
              </w:rPr>
              <w:t>Can</w:t>
            </w:r>
            <w:r w:rsidR="00DD6EF3">
              <w:rPr>
                <w:rFonts w:ascii="BIZ UDPゴシック" w:eastAsia="BIZ UDPゴシック" w:hAnsi="BIZ UDPゴシック" w:cs="Arial" w:hint="eastAsia"/>
                <w:b/>
                <w:color w:val="000000"/>
                <w:sz w:val="24"/>
                <w:szCs w:val="24"/>
              </w:rPr>
              <w:t>-</w:t>
            </w:r>
            <w:r w:rsidRPr="000E1BFF">
              <w:rPr>
                <w:rFonts w:ascii="BIZ UDPゴシック" w:eastAsia="BIZ UDPゴシック" w:hAnsi="BIZ UDPゴシック" w:cs="Arial"/>
                <w:b/>
                <w:color w:val="000000"/>
                <w:sz w:val="24"/>
                <w:szCs w:val="24"/>
              </w:rPr>
              <w:t>do リスト</w:t>
            </w:r>
            <w:r w:rsidR="00C42B3D" w:rsidRPr="000E1BFF">
              <w:rPr>
                <w:rFonts w:ascii="BIZ UDPゴシック" w:eastAsia="BIZ UDPゴシック" w:hAnsi="BIZ UDPゴシック" w:cs="Arial"/>
                <w:b/>
                <w:color w:val="000000"/>
                <w:sz w:val="24"/>
                <w:szCs w:val="24"/>
              </w:rPr>
              <w:t xml:space="preserve">　　</w:t>
            </w:r>
            <w:r w:rsidR="00BA5EA5">
              <w:rPr>
                <w:rFonts w:ascii="BIZ UDPゴシック" w:eastAsia="BIZ UDPゴシック" w:hAnsi="BIZ UDPゴシック" w:cs="Arial" w:hint="eastAsia"/>
                <w:b/>
                <w:color w:val="000000"/>
                <w:szCs w:val="24"/>
              </w:rPr>
              <w:t>Ace</w:t>
            </w:r>
          </w:p>
        </w:tc>
      </w:tr>
      <w:tr w:rsidR="00C204BC" w:rsidRPr="00B00034" w14:paraId="237EE529" w14:textId="77777777" w:rsidTr="00833AEB">
        <w:trPr>
          <w:trHeight w:val="196"/>
        </w:trPr>
        <w:tc>
          <w:tcPr>
            <w:tcW w:w="12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035144" w14:textId="77777777" w:rsidR="00C204BC" w:rsidRPr="00EC1FB3" w:rsidRDefault="00C204BC" w:rsidP="00C204BC">
            <w:pPr>
              <w:spacing w:line="240" w:lineRule="exact"/>
              <w:jc w:val="center"/>
              <w:rPr>
                <w:rFonts w:ascii="Arial" w:eastAsia="HGｺﾞｼｯｸM" w:hAnsi="Arial" w:cs="Arial"/>
                <w:b/>
                <w:color w:val="000000"/>
                <w:sz w:val="18"/>
                <w:szCs w:val="18"/>
              </w:rPr>
            </w:pPr>
            <w:r w:rsidRPr="00EC1FB3">
              <w:rPr>
                <w:rFonts w:ascii="Arial" w:eastAsia="HGｺﾞｼｯｸM" w:hAnsi="Arial" w:cs="Arial" w:hint="eastAsia"/>
                <w:b/>
                <w:color w:val="000000"/>
                <w:sz w:val="18"/>
                <w:szCs w:val="18"/>
              </w:rPr>
              <w:t>レッスン</w:t>
            </w:r>
          </w:p>
        </w:tc>
        <w:tc>
          <w:tcPr>
            <w:tcW w:w="10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51664E" w14:textId="77777777" w:rsidR="00C204BC" w:rsidRPr="00EC1FB3" w:rsidRDefault="00C204BC" w:rsidP="00E55227">
            <w:pPr>
              <w:spacing w:line="240" w:lineRule="exact"/>
              <w:jc w:val="center"/>
              <w:rPr>
                <w:rFonts w:ascii="Arial" w:eastAsia="HGｺﾞｼｯｸM" w:hAnsi="Arial" w:cs="Arial"/>
                <w:b/>
                <w:color w:val="000000"/>
                <w:sz w:val="18"/>
                <w:szCs w:val="18"/>
              </w:rPr>
            </w:pPr>
            <w:r w:rsidRPr="00EC1FB3">
              <w:rPr>
                <w:rFonts w:ascii="Arial" w:eastAsia="HGｺﾞｼｯｸM" w:hAnsi="Arial" w:cs="Arial" w:hint="eastAsia"/>
                <w:b/>
                <w:color w:val="000000"/>
                <w:sz w:val="18"/>
                <w:szCs w:val="18"/>
              </w:rPr>
              <w:t>技能領域</w:t>
            </w:r>
          </w:p>
        </w:tc>
        <w:tc>
          <w:tcPr>
            <w:tcW w:w="6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CEBEE9" w14:textId="77777777" w:rsidR="00C204BC" w:rsidRPr="00EC1FB3" w:rsidRDefault="00C204BC" w:rsidP="00C204BC">
            <w:pPr>
              <w:spacing w:line="240" w:lineRule="exact"/>
              <w:jc w:val="center"/>
              <w:rPr>
                <w:rFonts w:ascii="Arial" w:eastAsia="HGｺﾞｼｯｸM" w:hAnsi="Arial" w:cs="Arial"/>
                <w:b/>
                <w:color w:val="000000"/>
                <w:sz w:val="18"/>
                <w:szCs w:val="18"/>
              </w:rPr>
            </w:pPr>
            <w:r w:rsidRPr="00EC1FB3">
              <w:rPr>
                <w:rFonts w:ascii="Arial" w:eastAsia="HGｺﾞｼｯｸM" w:hAnsi="Arial" w:cs="Arial" w:hint="eastAsia"/>
                <w:b/>
                <w:color w:val="000000"/>
                <w:sz w:val="18"/>
                <w:szCs w:val="18"/>
              </w:rPr>
              <w:t>項目</w:t>
            </w:r>
          </w:p>
        </w:tc>
      </w:tr>
      <w:tr w:rsidR="00C204BC" w:rsidRPr="00B00034" w14:paraId="1B670840" w14:textId="77777777" w:rsidTr="00833AEB">
        <w:tc>
          <w:tcPr>
            <w:tcW w:w="1200" w:type="dxa"/>
            <w:vMerge w:val="restart"/>
            <w:tcBorders>
              <w:top w:val="single" w:sz="4" w:space="0" w:color="auto"/>
              <w:left w:val="single" w:sz="4" w:space="0" w:color="auto"/>
              <w:bottom w:val="single" w:sz="4" w:space="0" w:color="auto"/>
              <w:right w:val="single" w:sz="4" w:space="0" w:color="auto"/>
            </w:tcBorders>
            <w:vAlign w:val="center"/>
          </w:tcPr>
          <w:p w14:paraId="562A1AC1" w14:textId="77777777" w:rsidR="00C204BC" w:rsidRPr="00C204BC" w:rsidRDefault="00C204BC" w:rsidP="00C204BC">
            <w:pPr>
              <w:spacing w:line="240" w:lineRule="exact"/>
              <w:jc w:val="center"/>
              <w:rPr>
                <w:rFonts w:ascii="Arial" w:eastAsia="HGｺﾞｼｯｸM" w:hAnsi="Arial" w:cs="Arial"/>
                <w:color w:val="000000"/>
                <w:sz w:val="18"/>
                <w:szCs w:val="18"/>
              </w:rPr>
            </w:pPr>
            <w:r w:rsidRPr="00C204BC">
              <w:rPr>
                <w:rFonts w:ascii="Arial" w:eastAsia="HGｺﾞｼｯｸM" w:hAnsi="Arial" w:cs="Arial"/>
                <w:color w:val="000000"/>
                <w:sz w:val="18"/>
                <w:szCs w:val="18"/>
              </w:rPr>
              <w:t>Lesson 1</w:t>
            </w:r>
          </w:p>
        </w:tc>
        <w:tc>
          <w:tcPr>
            <w:tcW w:w="1069" w:type="dxa"/>
            <w:tcBorders>
              <w:top w:val="single" w:sz="4" w:space="0" w:color="auto"/>
              <w:left w:val="single" w:sz="4" w:space="0" w:color="auto"/>
              <w:bottom w:val="single" w:sz="4" w:space="0" w:color="auto"/>
              <w:right w:val="single" w:sz="4" w:space="0" w:color="auto"/>
            </w:tcBorders>
          </w:tcPr>
          <w:p w14:paraId="2851352F" w14:textId="77777777" w:rsidR="00C204BC" w:rsidRPr="00E55227" w:rsidRDefault="00C204BC" w:rsidP="00C204BC">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Writing</w:t>
            </w:r>
          </w:p>
        </w:tc>
        <w:tc>
          <w:tcPr>
            <w:tcW w:w="6614" w:type="dxa"/>
            <w:tcBorders>
              <w:top w:val="single" w:sz="4" w:space="0" w:color="auto"/>
              <w:left w:val="single" w:sz="4" w:space="0" w:color="auto"/>
              <w:bottom w:val="single" w:sz="4" w:space="0" w:color="auto"/>
              <w:right w:val="single" w:sz="4" w:space="0" w:color="auto"/>
            </w:tcBorders>
          </w:tcPr>
          <w:p w14:paraId="4E720219" w14:textId="422B8CF3" w:rsidR="00C204BC" w:rsidRPr="00E55227" w:rsidRDefault="00C204BC" w:rsidP="009B2B4C">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CF5C53">
              <w:rPr>
                <w:rFonts w:ascii="Arial" w:eastAsia="HGｺﾞｼｯｸM" w:hAnsi="Arial" w:cs="Arial" w:hint="eastAsia"/>
                <w:color w:val="000000"/>
                <w:sz w:val="16"/>
                <w:szCs w:val="16"/>
              </w:rPr>
              <w:t>主語になる名詞（句／節），主語になる</w:t>
            </w:r>
            <w:r w:rsidR="00CF5C53">
              <w:rPr>
                <w:rFonts w:ascii="Arial" w:eastAsia="HGｺﾞｼｯｸM" w:hAnsi="Arial" w:cs="Arial" w:hint="eastAsia"/>
                <w:color w:val="000000"/>
                <w:sz w:val="16"/>
                <w:szCs w:val="16"/>
              </w:rPr>
              <w:t>it</w:t>
            </w:r>
            <w:r w:rsidRPr="00E55227">
              <w:rPr>
                <w:rFonts w:ascii="Arial" w:eastAsia="HGｺﾞｼｯｸM" w:hAnsi="Arial" w:cs="Arial" w:hint="eastAsia"/>
                <w:color w:val="000000"/>
                <w:sz w:val="16"/>
                <w:szCs w:val="16"/>
              </w:rPr>
              <w:t>を用いて書くことができる。</w:t>
            </w:r>
            <w:r w:rsidRPr="00E55227">
              <w:rPr>
                <w:rFonts w:ascii="Arial" w:eastAsia="HGｺﾞｼｯｸM" w:hAnsi="Arial" w:cs="Arial" w:hint="eastAsia"/>
                <w:color w:val="000000"/>
                <w:sz w:val="16"/>
                <w:szCs w:val="16"/>
              </w:rPr>
              <w:t>(EB, Try)</w:t>
            </w:r>
          </w:p>
          <w:p w14:paraId="278E5BDD" w14:textId="363244B2" w:rsidR="00C204BC" w:rsidRPr="00E55227" w:rsidRDefault="00C204BC" w:rsidP="00B45CCD">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45CCD" w:rsidRPr="00B45CCD">
              <w:rPr>
                <w:rFonts w:ascii="Arial" w:eastAsia="HGｺﾞｼｯｸM" w:hAnsi="Arial" w:cs="Arial" w:hint="eastAsia"/>
                <w:color w:val="000000"/>
                <w:sz w:val="16"/>
                <w:szCs w:val="16"/>
              </w:rPr>
              <w:t>文と文のつながりを意識しながら，</w:t>
            </w:r>
            <w:r w:rsidR="009B2B4C" w:rsidRPr="009B2B4C">
              <w:rPr>
                <w:rFonts w:ascii="Arial" w:eastAsia="HGｺﾞｼｯｸM" w:hAnsi="Arial" w:cs="Arial" w:hint="eastAsia"/>
                <w:color w:val="000000"/>
                <w:sz w:val="16"/>
                <w:szCs w:val="16"/>
              </w:rPr>
              <w:t>１年後の自分に送るメッセージ</w:t>
            </w:r>
            <w:r w:rsidR="009B2B4C">
              <w:rPr>
                <w:rFonts w:ascii="Arial" w:eastAsia="HGｺﾞｼｯｸM" w:hAnsi="Arial" w:cs="Arial" w:hint="eastAsia"/>
                <w:color w:val="000000"/>
                <w:sz w:val="16"/>
                <w:szCs w:val="16"/>
              </w:rPr>
              <w:t>を</w:t>
            </w:r>
            <w:r w:rsidRPr="00E55227">
              <w:rPr>
                <w:rFonts w:ascii="Arial" w:eastAsia="HGｺﾞｼｯｸM" w:hAnsi="Arial" w:cs="Arial" w:hint="eastAsia"/>
                <w:color w:val="000000"/>
                <w:sz w:val="16"/>
                <w:szCs w:val="16"/>
              </w:rPr>
              <w:t>書くことができる。</w:t>
            </w:r>
            <w:r w:rsidRPr="00E55227">
              <w:rPr>
                <w:rFonts w:ascii="Arial" w:eastAsia="HGｺﾞｼｯｸM" w:hAnsi="Arial" w:cs="Arial"/>
                <w:color w:val="000000"/>
                <w:sz w:val="16"/>
                <w:szCs w:val="16"/>
              </w:rPr>
              <w:t>(</w:t>
            </w:r>
            <w:r w:rsidR="00B45CCD">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C204BC" w:rsidRPr="00B00034" w14:paraId="570E98A8" w14:textId="77777777" w:rsidTr="00833AEB">
        <w:tc>
          <w:tcPr>
            <w:tcW w:w="1200" w:type="dxa"/>
            <w:vMerge/>
            <w:tcBorders>
              <w:top w:val="single" w:sz="4" w:space="0" w:color="auto"/>
              <w:left w:val="single" w:sz="4" w:space="0" w:color="auto"/>
              <w:bottom w:val="single" w:sz="4" w:space="0" w:color="auto"/>
              <w:right w:val="single" w:sz="4" w:space="0" w:color="auto"/>
            </w:tcBorders>
            <w:vAlign w:val="center"/>
          </w:tcPr>
          <w:p w14:paraId="5AB4465B" w14:textId="77777777" w:rsidR="00C204BC" w:rsidRPr="00C204BC" w:rsidRDefault="00C204BC" w:rsidP="00C204BC">
            <w:pPr>
              <w:spacing w:line="240" w:lineRule="exact"/>
              <w:jc w:val="center"/>
              <w:rPr>
                <w:rFonts w:ascii="Arial" w:eastAsia="HGｺﾞｼｯｸM" w:hAnsi="Arial" w:cs="Arial"/>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14:paraId="50FBF95C" w14:textId="77777777" w:rsidR="00C204BC" w:rsidRPr="00E55227" w:rsidRDefault="00C204BC" w:rsidP="00C204BC">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Speaking</w:t>
            </w:r>
          </w:p>
        </w:tc>
        <w:tc>
          <w:tcPr>
            <w:tcW w:w="6614" w:type="dxa"/>
            <w:tcBorders>
              <w:top w:val="single" w:sz="4" w:space="0" w:color="auto"/>
              <w:left w:val="single" w:sz="4" w:space="0" w:color="auto"/>
              <w:bottom w:val="single" w:sz="4" w:space="0" w:color="auto"/>
              <w:right w:val="single" w:sz="4" w:space="0" w:color="auto"/>
            </w:tcBorders>
          </w:tcPr>
          <w:p w14:paraId="3C57D663" w14:textId="51E64241" w:rsidR="009B2B4C" w:rsidRDefault="009B2B4C" w:rsidP="009B2B4C">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Arial" w:eastAsia="HGｺﾞｼｯｸM" w:hAnsi="Arial" w:cs="Arial" w:hint="eastAsia"/>
                <w:color w:val="000000"/>
                <w:sz w:val="16"/>
                <w:szCs w:val="16"/>
              </w:rPr>
              <w:t>将来の目標というトピックについてやり取りをすること</w:t>
            </w:r>
            <w:r w:rsidRPr="00E55227">
              <w:rPr>
                <w:rFonts w:ascii="Arial" w:eastAsia="HGｺﾞｼｯｸM" w:hAnsi="Arial" w:cs="Arial" w:hint="eastAsia"/>
                <w:color w:val="000000"/>
                <w:sz w:val="16"/>
                <w:szCs w:val="16"/>
              </w:rPr>
              <w:t>ができる。</w:t>
            </w:r>
            <w:r w:rsidRPr="00E55227">
              <w:rPr>
                <w:rFonts w:ascii="Arial" w:eastAsia="HGｺﾞｼｯｸM" w:hAnsi="Arial" w:cs="Arial"/>
                <w:color w:val="000000"/>
                <w:sz w:val="16"/>
                <w:szCs w:val="16"/>
              </w:rPr>
              <w:t xml:space="preserve"> (</w:t>
            </w:r>
            <w:r w:rsidRPr="00E55227">
              <w:rPr>
                <w:rFonts w:ascii="Arial" w:eastAsia="HGｺﾞｼｯｸM" w:hAnsi="Arial" w:cs="Arial" w:hint="eastAsia"/>
                <w:color w:val="000000"/>
                <w:sz w:val="16"/>
                <w:szCs w:val="16"/>
              </w:rPr>
              <w:t>W</w:t>
            </w:r>
            <w:r w:rsidRPr="00E55227">
              <w:rPr>
                <w:rFonts w:ascii="Arial" w:eastAsia="HGｺﾞｼｯｸM" w:hAnsi="Arial" w:cs="Arial"/>
                <w:color w:val="000000"/>
                <w:sz w:val="16"/>
                <w:szCs w:val="16"/>
              </w:rPr>
              <w:t>)</w:t>
            </w:r>
          </w:p>
          <w:p w14:paraId="44B45E14" w14:textId="77777777" w:rsidR="00B45CCD" w:rsidRDefault="00B45CCD" w:rsidP="009B2B4C">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Arial" w:eastAsia="HGｺﾞｼｯｸM" w:hAnsi="Arial" w:cs="Arial" w:hint="eastAsia"/>
                <w:color w:val="000000"/>
                <w:sz w:val="16"/>
                <w:szCs w:val="16"/>
              </w:rPr>
              <w:t>主語になる名詞（句／節），主語になる</w:t>
            </w:r>
            <w:r>
              <w:rPr>
                <w:rFonts w:ascii="Arial" w:eastAsia="HGｺﾞｼｯｸM" w:hAnsi="Arial" w:cs="Arial" w:hint="eastAsia"/>
                <w:color w:val="000000"/>
                <w:sz w:val="16"/>
                <w:szCs w:val="16"/>
              </w:rPr>
              <w:t>it</w:t>
            </w:r>
            <w:r w:rsidRPr="00E55227">
              <w:rPr>
                <w:rFonts w:ascii="Arial" w:eastAsia="HGｺﾞｼｯｸM" w:hAnsi="Arial" w:cs="Arial" w:hint="eastAsia"/>
                <w:color w:val="000000"/>
                <w:sz w:val="16"/>
                <w:szCs w:val="16"/>
              </w:rPr>
              <w:t>を用いて</w:t>
            </w:r>
            <w:r>
              <w:rPr>
                <w:rFonts w:ascii="Arial" w:eastAsia="HGｺﾞｼｯｸM" w:hAnsi="Arial" w:cs="Arial" w:hint="eastAsia"/>
                <w:color w:val="000000"/>
                <w:sz w:val="16"/>
                <w:szCs w:val="16"/>
              </w:rPr>
              <w:t>やり取り・発表をする</w:t>
            </w:r>
            <w:r w:rsidRPr="00E55227">
              <w:rPr>
                <w:rFonts w:ascii="Arial" w:eastAsia="HGｺﾞｼｯｸM" w:hAnsi="Arial" w:cs="Arial" w:hint="eastAsia"/>
                <w:color w:val="000000"/>
                <w:sz w:val="16"/>
                <w:szCs w:val="16"/>
              </w:rPr>
              <w:t>ことができる。</w:t>
            </w:r>
          </w:p>
          <w:p w14:paraId="78B78B93" w14:textId="18BDCED4" w:rsidR="00B45CCD" w:rsidRPr="00E55227" w:rsidRDefault="00B45CCD" w:rsidP="00B45CCD">
            <w:pPr>
              <w:spacing w:line="240" w:lineRule="exact"/>
              <w:jc w:val="right"/>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(Try)</w:t>
            </w:r>
          </w:p>
          <w:p w14:paraId="215818B1" w14:textId="77777777" w:rsidR="00B45CCD" w:rsidRDefault="00C204BC" w:rsidP="00B45CCD">
            <w:pPr>
              <w:spacing w:line="240" w:lineRule="exact"/>
              <w:ind w:left="240" w:hangingChars="150" w:hanging="240"/>
              <w:rPr>
                <w:rFonts w:ascii="Arial" w:eastAsia="HGｺﾞｼｯｸM" w:hAnsi="Arial" w:cs="Arial"/>
                <w:color w:val="000000"/>
                <w:sz w:val="16"/>
                <w:szCs w:val="16"/>
              </w:rPr>
            </w:pPr>
            <w:r w:rsidRPr="00E55227">
              <w:rPr>
                <w:rFonts w:ascii="HGｺﾞｼｯｸM" w:eastAsia="HGｺﾞｼｯｸM" w:hAnsi="Arial" w:cs="Arial" w:hint="eastAsia"/>
                <w:color w:val="000000"/>
                <w:sz w:val="16"/>
                <w:szCs w:val="16"/>
              </w:rPr>
              <w:t xml:space="preserve">□ </w:t>
            </w:r>
            <w:r w:rsidR="00B45CCD" w:rsidRPr="00B45CCD">
              <w:rPr>
                <w:rFonts w:ascii="Arial" w:eastAsia="HGｺﾞｼｯｸM" w:hAnsi="Arial" w:cs="Arial" w:hint="eastAsia"/>
                <w:color w:val="000000"/>
                <w:sz w:val="16"/>
                <w:szCs w:val="16"/>
              </w:rPr>
              <w:t>将来のキャリアにとって重要なスキルや，人生で成功するのに必要なこと</w:t>
            </w:r>
            <w:r w:rsidR="00373969" w:rsidRPr="00E55227">
              <w:rPr>
                <w:rFonts w:ascii="Arial" w:eastAsia="HGｺﾞｼｯｸM" w:hAnsi="Arial" w:cs="Arial" w:hint="eastAsia"/>
                <w:color w:val="000000"/>
                <w:sz w:val="16"/>
                <w:szCs w:val="16"/>
              </w:rPr>
              <w:t>についてやり取り</w:t>
            </w:r>
            <w:r w:rsidR="00B45CCD">
              <w:rPr>
                <w:rFonts w:ascii="Arial" w:eastAsia="HGｺﾞｼｯｸM" w:hAnsi="Arial" w:cs="Arial" w:hint="eastAsia"/>
                <w:color w:val="000000"/>
                <w:sz w:val="16"/>
                <w:szCs w:val="16"/>
              </w:rPr>
              <w:t>・発表</w:t>
            </w:r>
            <w:r w:rsidR="00373969" w:rsidRPr="00E55227">
              <w:rPr>
                <w:rFonts w:ascii="Arial" w:eastAsia="HGｺﾞｼｯｸM" w:hAnsi="Arial" w:cs="Arial" w:hint="eastAsia"/>
                <w:color w:val="000000"/>
                <w:sz w:val="16"/>
                <w:szCs w:val="16"/>
              </w:rPr>
              <w:t>をすること</w:t>
            </w:r>
            <w:r w:rsidRPr="00E55227">
              <w:rPr>
                <w:rFonts w:ascii="Arial" w:eastAsia="HGｺﾞｼｯｸM" w:hAnsi="Arial" w:cs="Arial" w:hint="eastAsia"/>
                <w:color w:val="000000"/>
                <w:sz w:val="16"/>
                <w:szCs w:val="16"/>
              </w:rPr>
              <w:t>ができる。</w:t>
            </w:r>
            <w:r w:rsidRPr="00E55227">
              <w:rPr>
                <w:rFonts w:ascii="Arial" w:eastAsia="HGｺﾞｼｯｸM" w:hAnsi="Arial" w:cs="Arial"/>
                <w:color w:val="000000"/>
                <w:sz w:val="16"/>
                <w:szCs w:val="16"/>
              </w:rPr>
              <w:t>(</w:t>
            </w:r>
            <w:r w:rsidR="00B45CCD">
              <w:rPr>
                <w:rFonts w:ascii="Arial" w:eastAsia="HGｺﾞｼｯｸM" w:hAnsi="Arial" w:cs="Arial" w:hint="eastAsia"/>
                <w:color w:val="000000"/>
                <w:sz w:val="16"/>
                <w:szCs w:val="16"/>
              </w:rPr>
              <w:t>Try</w:t>
            </w:r>
            <w:r w:rsidRPr="00E55227">
              <w:rPr>
                <w:rFonts w:ascii="Arial" w:eastAsia="HGｺﾞｼｯｸM" w:hAnsi="Arial" w:cs="Arial"/>
                <w:color w:val="000000"/>
                <w:sz w:val="16"/>
                <w:szCs w:val="16"/>
              </w:rPr>
              <w:t>)</w:t>
            </w:r>
          </w:p>
          <w:p w14:paraId="7889BC6D" w14:textId="1391F00D" w:rsidR="00B45CCD" w:rsidRPr="00E55227" w:rsidRDefault="00B45CCD" w:rsidP="00B45CCD">
            <w:pPr>
              <w:spacing w:line="240" w:lineRule="exact"/>
              <w:ind w:left="240" w:hangingChars="150" w:hanging="240"/>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HGｺﾞｼｯｸM" w:eastAsia="HGｺﾞｼｯｸM" w:hAnsi="Arial" w:cs="Arial" w:hint="eastAsia"/>
                <w:color w:val="000000"/>
                <w:sz w:val="16"/>
                <w:szCs w:val="16"/>
              </w:rPr>
              <w:t>１年後の自分にあてたメッセージのアイデアについて，グループでやり取りをすることができる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C204BC" w:rsidRPr="00B00034" w14:paraId="40F54093" w14:textId="77777777" w:rsidTr="00833AEB">
        <w:tc>
          <w:tcPr>
            <w:tcW w:w="1200" w:type="dxa"/>
            <w:vMerge/>
            <w:tcBorders>
              <w:top w:val="single" w:sz="4" w:space="0" w:color="auto"/>
              <w:left w:val="single" w:sz="4" w:space="0" w:color="auto"/>
              <w:bottom w:val="single" w:sz="4" w:space="0" w:color="auto"/>
              <w:right w:val="single" w:sz="4" w:space="0" w:color="auto"/>
            </w:tcBorders>
            <w:vAlign w:val="center"/>
          </w:tcPr>
          <w:p w14:paraId="660356FF" w14:textId="77777777" w:rsidR="00C204BC" w:rsidRPr="00C204BC" w:rsidRDefault="00C204BC" w:rsidP="00C204BC">
            <w:pPr>
              <w:spacing w:line="240" w:lineRule="exact"/>
              <w:jc w:val="center"/>
              <w:rPr>
                <w:rFonts w:ascii="Arial" w:eastAsia="HGｺﾞｼｯｸM" w:hAnsi="Arial" w:cs="Arial"/>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14:paraId="292D590B" w14:textId="77777777" w:rsidR="00C204BC" w:rsidRPr="00E55227" w:rsidRDefault="00C204BC" w:rsidP="00C204BC">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Listening</w:t>
            </w:r>
          </w:p>
        </w:tc>
        <w:tc>
          <w:tcPr>
            <w:tcW w:w="6614" w:type="dxa"/>
            <w:tcBorders>
              <w:top w:val="single" w:sz="4" w:space="0" w:color="auto"/>
              <w:left w:val="single" w:sz="4" w:space="0" w:color="auto"/>
              <w:bottom w:val="single" w:sz="4" w:space="0" w:color="auto"/>
              <w:right w:val="single" w:sz="4" w:space="0" w:color="auto"/>
            </w:tcBorders>
          </w:tcPr>
          <w:p w14:paraId="49258F3F" w14:textId="4694CC4E" w:rsidR="00C204BC" w:rsidRPr="00E55227" w:rsidRDefault="00C204BC" w:rsidP="00C204BC">
            <w:pPr>
              <w:spacing w:line="240" w:lineRule="exact"/>
              <w:rPr>
                <w:rFonts w:ascii="Arial" w:eastAsia="HGｺﾞｼｯｸM" w:hAnsi="Arial" w:cs="Arial"/>
                <w:color w:val="000000"/>
                <w:sz w:val="16"/>
                <w:szCs w:val="16"/>
              </w:rPr>
            </w:pPr>
            <w:r w:rsidRPr="00E55227">
              <w:rPr>
                <w:rFonts w:ascii="HGｺﾞｼｯｸM" w:eastAsia="HGｺﾞｼｯｸM" w:hAnsi="Arial" w:cs="Arial" w:hint="eastAsia"/>
                <w:color w:val="000000"/>
                <w:sz w:val="16"/>
                <w:szCs w:val="16"/>
              </w:rPr>
              <w:t xml:space="preserve">□ </w:t>
            </w:r>
            <w:r w:rsidR="009B2B4C">
              <w:rPr>
                <w:rFonts w:ascii="HGｺﾞｼｯｸM" w:eastAsia="HGｺﾞｼｯｸM" w:hAnsi="Arial" w:cs="Arial" w:hint="eastAsia"/>
                <w:color w:val="000000"/>
                <w:sz w:val="16"/>
                <w:szCs w:val="16"/>
              </w:rPr>
              <w:t>１年後の</w:t>
            </w:r>
            <w:r w:rsidR="00190A1C">
              <w:rPr>
                <w:rFonts w:ascii="HGｺﾞｼｯｸM" w:eastAsia="HGｺﾞｼｯｸM" w:hAnsi="Arial" w:cs="Arial" w:hint="eastAsia"/>
                <w:color w:val="000000"/>
                <w:sz w:val="16"/>
                <w:szCs w:val="16"/>
              </w:rPr>
              <w:t>自分にあてたメッセージ</w:t>
            </w:r>
            <w:r w:rsidR="00CF5C53">
              <w:rPr>
                <w:rFonts w:ascii="HGｺﾞｼｯｸM" w:eastAsia="HGｺﾞｼｯｸM" w:hAnsi="Arial" w:cs="Arial" w:hint="eastAsia"/>
                <w:color w:val="000000"/>
                <w:sz w:val="16"/>
                <w:szCs w:val="16"/>
              </w:rPr>
              <w:t>の内容</w:t>
            </w:r>
            <w:r w:rsidRPr="00E55227">
              <w:rPr>
                <w:rFonts w:ascii="HGｺﾞｼｯｸM" w:eastAsia="HGｺﾞｼｯｸM" w:hAnsi="Arial" w:cs="Arial" w:hint="eastAsia"/>
                <w:color w:val="000000"/>
                <w:sz w:val="16"/>
                <w:szCs w:val="16"/>
              </w:rPr>
              <w:t>を聞き取ることができる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sidR="00373969" w:rsidRPr="00E55227">
              <w:rPr>
                <w:rFonts w:ascii="Arial" w:eastAsia="HGｺﾞｼｯｸM" w:hAnsi="Arial" w:cs="Arial" w:hint="eastAsia"/>
                <w:color w:val="000000"/>
                <w:sz w:val="16"/>
                <w:szCs w:val="16"/>
              </w:rPr>
              <w:t>L</w:t>
            </w:r>
            <w:r w:rsidRPr="00E55227">
              <w:rPr>
                <w:rFonts w:ascii="Arial" w:eastAsia="HGｺﾞｼｯｸM" w:hAnsi="Arial" w:cs="Arial"/>
                <w:color w:val="000000"/>
                <w:sz w:val="16"/>
                <w:szCs w:val="16"/>
              </w:rPr>
              <w:t>)</w:t>
            </w:r>
          </w:p>
        </w:tc>
      </w:tr>
      <w:tr w:rsidR="00C204BC" w:rsidRPr="00B00034" w14:paraId="5B115174" w14:textId="77777777" w:rsidTr="00833AEB">
        <w:tc>
          <w:tcPr>
            <w:tcW w:w="1200" w:type="dxa"/>
            <w:vMerge/>
            <w:tcBorders>
              <w:top w:val="single" w:sz="4" w:space="0" w:color="auto"/>
              <w:left w:val="single" w:sz="4" w:space="0" w:color="auto"/>
              <w:bottom w:val="single" w:sz="4" w:space="0" w:color="auto"/>
              <w:right w:val="single" w:sz="4" w:space="0" w:color="auto"/>
            </w:tcBorders>
            <w:vAlign w:val="center"/>
          </w:tcPr>
          <w:p w14:paraId="1BBB1555" w14:textId="77777777" w:rsidR="00C204BC" w:rsidRPr="00C204BC" w:rsidRDefault="00C204BC" w:rsidP="00C204BC">
            <w:pPr>
              <w:spacing w:line="240" w:lineRule="exact"/>
              <w:jc w:val="center"/>
              <w:rPr>
                <w:rFonts w:ascii="Arial" w:eastAsia="HGｺﾞｼｯｸM" w:hAnsi="Arial" w:cs="Arial"/>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14:paraId="732E0DC1" w14:textId="77777777" w:rsidR="00C204BC" w:rsidRPr="00E55227" w:rsidRDefault="00C204BC" w:rsidP="00C204BC">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Reading</w:t>
            </w:r>
          </w:p>
        </w:tc>
        <w:tc>
          <w:tcPr>
            <w:tcW w:w="6614" w:type="dxa"/>
            <w:tcBorders>
              <w:top w:val="single" w:sz="4" w:space="0" w:color="auto"/>
              <w:left w:val="single" w:sz="4" w:space="0" w:color="auto"/>
              <w:bottom w:val="single" w:sz="4" w:space="0" w:color="auto"/>
              <w:right w:val="single" w:sz="4" w:space="0" w:color="auto"/>
            </w:tcBorders>
          </w:tcPr>
          <w:p w14:paraId="48D2A7F0" w14:textId="222164B7" w:rsidR="00C204BC" w:rsidRPr="00E55227" w:rsidRDefault="00C204BC" w:rsidP="00C204BC">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190A1C">
              <w:rPr>
                <w:rFonts w:ascii="HGｺﾞｼｯｸM" w:eastAsia="HGｺﾞｼｯｸM" w:hAnsi="Arial" w:cs="Arial" w:hint="eastAsia"/>
                <w:color w:val="000000"/>
                <w:sz w:val="16"/>
                <w:szCs w:val="16"/>
              </w:rPr>
              <w:t>１年後の自分にあてたメッセージ</w:t>
            </w:r>
            <w:r w:rsidR="00373969" w:rsidRPr="00E55227">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読んで理解することができる。</w:t>
            </w:r>
            <w:r w:rsidRPr="00E55227">
              <w:rPr>
                <w:rFonts w:ascii="Arial" w:eastAsia="HGｺﾞｼｯｸM" w:hAnsi="Arial" w:cs="Arial"/>
                <w:color w:val="000000"/>
                <w:sz w:val="16"/>
                <w:szCs w:val="16"/>
              </w:rPr>
              <w:t>(M</w:t>
            </w:r>
            <w:r w:rsidR="00373969" w:rsidRPr="00E55227">
              <w:rPr>
                <w:rFonts w:ascii="Arial" w:eastAsia="HGｺﾞｼｯｸM" w:hAnsi="Arial" w:cs="Arial" w:hint="eastAsia"/>
                <w:color w:val="000000"/>
                <w:sz w:val="16"/>
                <w:szCs w:val="16"/>
              </w:rPr>
              <w:t>P</w:t>
            </w:r>
            <w:r w:rsidR="00B45CCD">
              <w:rPr>
                <w:rFonts w:ascii="Arial" w:eastAsia="HGｺﾞｼｯｸM" w:hAnsi="Arial" w:cs="Arial" w:hint="eastAsia"/>
                <w:color w:val="000000"/>
                <w:sz w:val="16"/>
                <w:szCs w:val="16"/>
              </w:rPr>
              <w:t>, LF</w:t>
            </w:r>
            <w:r w:rsidRPr="00E55227">
              <w:rPr>
                <w:rFonts w:ascii="Arial" w:eastAsia="HGｺﾞｼｯｸM" w:hAnsi="Arial" w:cs="Arial"/>
                <w:color w:val="000000"/>
                <w:sz w:val="16"/>
                <w:szCs w:val="16"/>
              </w:rPr>
              <w:t>)</w:t>
            </w:r>
          </w:p>
          <w:p w14:paraId="26BCDEB5" w14:textId="77777777" w:rsidR="00190A1C" w:rsidRDefault="00C204BC" w:rsidP="00E55227">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190A1C">
              <w:rPr>
                <w:rFonts w:ascii="Arial" w:eastAsia="HGｺﾞｼｯｸM" w:hAnsi="Arial" w:cs="Arial" w:hint="eastAsia"/>
                <w:color w:val="000000"/>
                <w:sz w:val="16"/>
                <w:szCs w:val="16"/>
              </w:rPr>
              <w:t>主語になる名詞（句／節），主語になる</w:t>
            </w:r>
            <w:r w:rsidR="00190A1C">
              <w:rPr>
                <w:rFonts w:ascii="Arial" w:eastAsia="HGｺﾞｼｯｸM" w:hAnsi="Arial" w:cs="Arial" w:hint="eastAsia"/>
                <w:color w:val="000000"/>
                <w:sz w:val="16"/>
                <w:szCs w:val="16"/>
              </w:rPr>
              <w:t>it</w:t>
            </w:r>
            <w:r w:rsidR="00190A1C">
              <w:rPr>
                <w:rFonts w:ascii="Arial" w:eastAsia="HGｺﾞｼｯｸM" w:hAnsi="Arial" w:cs="Arial" w:hint="eastAsia"/>
                <w:color w:val="000000"/>
                <w:sz w:val="16"/>
                <w:szCs w:val="16"/>
              </w:rPr>
              <w:t>を用いた文の意味</w:t>
            </w:r>
            <w:r w:rsidRPr="00E55227">
              <w:rPr>
                <w:rFonts w:ascii="Arial" w:eastAsia="HGｺﾞｼｯｸM" w:hAnsi="Arial" w:cs="Arial" w:hint="eastAsia"/>
                <w:color w:val="000000"/>
                <w:sz w:val="16"/>
                <w:szCs w:val="16"/>
              </w:rPr>
              <w:t>を理解することができる。</w:t>
            </w:r>
          </w:p>
          <w:p w14:paraId="00894F81" w14:textId="77777777" w:rsidR="00373969" w:rsidRDefault="00C204BC" w:rsidP="00190A1C">
            <w:pPr>
              <w:spacing w:line="240" w:lineRule="exact"/>
              <w:ind w:left="240" w:hangingChars="150" w:hanging="240"/>
              <w:jc w:val="righ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(EB)</w:t>
            </w:r>
          </w:p>
          <w:p w14:paraId="2E06EF26" w14:textId="731CF965" w:rsidR="00B45CCD" w:rsidRPr="00E55227" w:rsidRDefault="00B45CCD" w:rsidP="00B45CCD">
            <w:pPr>
              <w:spacing w:line="240" w:lineRule="exact"/>
              <w:ind w:left="240" w:hangingChars="150" w:hanging="240"/>
              <w:jc w:val="left"/>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HGｺﾞｼｯｸM" w:eastAsia="HGｺﾞｼｯｸM" w:hAnsi="Arial" w:cs="Arial" w:hint="eastAsia"/>
                <w:color w:val="000000"/>
                <w:sz w:val="16"/>
                <w:szCs w:val="16"/>
              </w:rPr>
              <w:t>文と文のつながり</w:t>
            </w:r>
            <w:r>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理解することができる。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CF5C53" w:rsidRPr="00B00034" w14:paraId="1185481B" w14:textId="77777777" w:rsidTr="00833AEB">
        <w:tc>
          <w:tcPr>
            <w:tcW w:w="1200" w:type="dxa"/>
            <w:vMerge w:val="restart"/>
            <w:tcBorders>
              <w:top w:val="single" w:sz="4" w:space="0" w:color="auto"/>
              <w:left w:val="single" w:sz="4" w:space="0" w:color="auto"/>
              <w:bottom w:val="single" w:sz="4" w:space="0" w:color="auto"/>
              <w:right w:val="single" w:sz="4" w:space="0" w:color="auto"/>
            </w:tcBorders>
            <w:vAlign w:val="center"/>
          </w:tcPr>
          <w:p w14:paraId="60C9C039" w14:textId="77777777" w:rsidR="00CF5C53" w:rsidRPr="00C204BC" w:rsidRDefault="00CF5C53" w:rsidP="00CF5C53">
            <w:pPr>
              <w:spacing w:line="240" w:lineRule="exact"/>
              <w:jc w:val="center"/>
              <w:rPr>
                <w:rFonts w:ascii="Arial" w:hAnsi="Arial" w:cs="Arial"/>
                <w:color w:val="000000" w:themeColor="text1"/>
                <w:sz w:val="18"/>
                <w:szCs w:val="18"/>
              </w:rPr>
            </w:pPr>
            <w:r w:rsidRPr="00C204BC">
              <w:rPr>
                <w:rFonts w:ascii="Arial" w:eastAsia="HGｺﾞｼｯｸM" w:hAnsi="Arial" w:cs="Arial"/>
                <w:color w:val="000000"/>
                <w:sz w:val="18"/>
                <w:szCs w:val="18"/>
              </w:rPr>
              <w:t>Lesson 2</w:t>
            </w:r>
          </w:p>
        </w:tc>
        <w:tc>
          <w:tcPr>
            <w:tcW w:w="1069" w:type="dxa"/>
            <w:tcBorders>
              <w:top w:val="single" w:sz="4" w:space="0" w:color="auto"/>
              <w:left w:val="single" w:sz="4" w:space="0" w:color="auto"/>
              <w:bottom w:val="single" w:sz="4" w:space="0" w:color="auto"/>
              <w:right w:val="single" w:sz="4" w:space="0" w:color="auto"/>
            </w:tcBorders>
          </w:tcPr>
          <w:p w14:paraId="36E03B2D" w14:textId="77777777" w:rsidR="00CF5C53" w:rsidRPr="00E55227" w:rsidRDefault="00CF5C53" w:rsidP="00CF5C53">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Writing</w:t>
            </w:r>
          </w:p>
        </w:tc>
        <w:tc>
          <w:tcPr>
            <w:tcW w:w="6614" w:type="dxa"/>
            <w:tcBorders>
              <w:top w:val="single" w:sz="4" w:space="0" w:color="auto"/>
              <w:left w:val="single" w:sz="4" w:space="0" w:color="auto"/>
              <w:bottom w:val="single" w:sz="4" w:space="0" w:color="auto"/>
              <w:right w:val="single" w:sz="4" w:space="0" w:color="auto"/>
            </w:tcBorders>
          </w:tcPr>
          <w:p w14:paraId="5C4FAC85" w14:textId="77777777" w:rsidR="00CF5C53" w:rsidRDefault="00CF5C53" w:rsidP="00CF5C53">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Arial" w:eastAsia="HGｺﾞｼｯｸM" w:hAnsi="Arial" w:cs="Arial" w:hint="eastAsia"/>
                <w:color w:val="000000"/>
                <w:sz w:val="16"/>
                <w:szCs w:val="16"/>
              </w:rPr>
              <w:t>自動詞と他動詞を適切に使い分け，</w:t>
            </w:r>
            <w:r>
              <w:rPr>
                <w:rFonts w:ascii="Arial" w:eastAsia="HGｺﾞｼｯｸM" w:hAnsi="Arial" w:cs="Arial" w:hint="eastAsia"/>
                <w:color w:val="000000"/>
                <w:sz w:val="16"/>
                <w:szCs w:val="16"/>
              </w:rPr>
              <w:t>SVO</w:t>
            </w:r>
            <w:r>
              <w:rPr>
                <w:rFonts w:ascii="Arial" w:eastAsia="HGｺﾞｼｯｸM" w:hAnsi="Arial" w:cs="Arial" w:hint="eastAsia"/>
                <w:color w:val="000000"/>
                <w:sz w:val="16"/>
                <w:szCs w:val="16"/>
              </w:rPr>
              <w:t>・</w:t>
            </w:r>
            <w:r>
              <w:rPr>
                <w:rFonts w:ascii="Arial" w:eastAsia="HGｺﾞｼｯｸM" w:hAnsi="Arial" w:cs="Arial" w:hint="eastAsia"/>
                <w:color w:val="000000"/>
                <w:sz w:val="16"/>
                <w:szCs w:val="16"/>
              </w:rPr>
              <w:t>SVOO</w:t>
            </w:r>
            <w:r>
              <w:rPr>
                <w:rFonts w:ascii="Arial" w:eastAsia="HGｺﾞｼｯｸM" w:hAnsi="Arial" w:cs="Arial" w:hint="eastAsia"/>
                <w:color w:val="000000"/>
                <w:sz w:val="16"/>
                <w:szCs w:val="16"/>
              </w:rPr>
              <w:t>の文型</w:t>
            </w:r>
            <w:r w:rsidRPr="00E55227">
              <w:rPr>
                <w:rFonts w:ascii="Arial" w:eastAsia="HGｺﾞｼｯｸM" w:hAnsi="Arial" w:cs="Arial" w:hint="eastAsia"/>
                <w:color w:val="000000"/>
                <w:sz w:val="16"/>
                <w:szCs w:val="16"/>
              </w:rPr>
              <w:t>を用いて書くことができる。</w:t>
            </w:r>
          </w:p>
          <w:p w14:paraId="00D7B5DB" w14:textId="45E1436E" w:rsidR="00CF5C53" w:rsidRPr="00E55227" w:rsidRDefault="00CF5C53" w:rsidP="00CF5C53">
            <w:pPr>
              <w:spacing w:line="240" w:lineRule="exact"/>
              <w:jc w:val="righ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(EB, Try)</w:t>
            </w:r>
          </w:p>
          <w:p w14:paraId="65448A94" w14:textId="0316825F" w:rsidR="00CF5C53" w:rsidRPr="00E55227" w:rsidRDefault="00CF5C53" w:rsidP="00B45CCD">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45CCD" w:rsidRPr="00B45CCD">
              <w:rPr>
                <w:rFonts w:ascii="Arial" w:eastAsia="HGｺﾞｼｯｸM" w:hAnsi="Arial" w:cs="Arial" w:hint="eastAsia"/>
                <w:color w:val="000000"/>
                <w:sz w:val="16"/>
                <w:szCs w:val="16"/>
              </w:rPr>
              <w:t>パラグラフの基本構成を意識しながら，好きな学校行事についてのエッセイ</w:t>
            </w:r>
            <w:r w:rsidR="00B45CCD">
              <w:rPr>
                <w:rFonts w:ascii="Arial" w:eastAsia="HGｺﾞｼｯｸM" w:hAnsi="Arial" w:cs="Arial" w:hint="eastAsia"/>
                <w:color w:val="000000"/>
                <w:sz w:val="16"/>
                <w:szCs w:val="16"/>
              </w:rPr>
              <w:t>を</w:t>
            </w:r>
            <w:r w:rsidRPr="00E55227">
              <w:rPr>
                <w:rFonts w:ascii="Arial" w:eastAsia="HGｺﾞｼｯｸM" w:hAnsi="Arial" w:cs="Arial" w:hint="eastAsia"/>
                <w:color w:val="000000"/>
                <w:sz w:val="16"/>
                <w:szCs w:val="16"/>
              </w:rPr>
              <w:t>書くことができる。</w:t>
            </w:r>
            <w:r w:rsidRPr="00E55227">
              <w:rPr>
                <w:rFonts w:ascii="Arial" w:eastAsia="HGｺﾞｼｯｸM" w:hAnsi="Arial" w:cs="Arial"/>
                <w:color w:val="000000"/>
                <w:sz w:val="16"/>
                <w:szCs w:val="16"/>
              </w:rPr>
              <w:t>(</w:t>
            </w:r>
            <w:r w:rsidR="00B45CCD">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CF5C53" w:rsidRPr="00B00034" w14:paraId="6326873F" w14:textId="77777777" w:rsidTr="00833AEB">
        <w:tc>
          <w:tcPr>
            <w:tcW w:w="1200" w:type="dxa"/>
            <w:vMerge/>
            <w:tcBorders>
              <w:top w:val="single" w:sz="4" w:space="0" w:color="auto"/>
              <w:left w:val="single" w:sz="4" w:space="0" w:color="auto"/>
              <w:bottom w:val="single" w:sz="4" w:space="0" w:color="auto"/>
              <w:right w:val="single" w:sz="4" w:space="0" w:color="auto"/>
            </w:tcBorders>
            <w:vAlign w:val="center"/>
          </w:tcPr>
          <w:p w14:paraId="412BDC58" w14:textId="77777777" w:rsidR="00CF5C53" w:rsidRPr="00C204BC" w:rsidRDefault="00CF5C53" w:rsidP="00CF5C53">
            <w:pPr>
              <w:spacing w:line="240" w:lineRule="exact"/>
              <w:jc w:val="center"/>
              <w:rPr>
                <w:rFonts w:ascii="Arial" w:hAnsi="Arial" w:cs="Arial"/>
                <w:color w:val="000000" w:themeColor="text1"/>
                <w:sz w:val="18"/>
                <w:szCs w:val="18"/>
              </w:rPr>
            </w:pPr>
          </w:p>
        </w:tc>
        <w:tc>
          <w:tcPr>
            <w:tcW w:w="1069" w:type="dxa"/>
            <w:tcBorders>
              <w:top w:val="single" w:sz="4" w:space="0" w:color="auto"/>
              <w:left w:val="single" w:sz="4" w:space="0" w:color="auto"/>
              <w:bottom w:val="single" w:sz="4" w:space="0" w:color="auto"/>
              <w:right w:val="single" w:sz="4" w:space="0" w:color="auto"/>
            </w:tcBorders>
          </w:tcPr>
          <w:p w14:paraId="4AB10013" w14:textId="77777777" w:rsidR="00CF5C53" w:rsidRPr="00E55227" w:rsidRDefault="00CF5C53" w:rsidP="00CF5C53">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Speaking</w:t>
            </w:r>
          </w:p>
        </w:tc>
        <w:tc>
          <w:tcPr>
            <w:tcW w:w="6614" w:type="dxa"/>
            <w:tcBorders>
              <w:top w:val="single" w:sz="4" w:space="0" w:color="auto"/>
              <w:left w:val="single" w:sz="4" w:space="0" w:color="auto"/>
              <w:bottom w:val="single" w:sz="4" w:space="0" w:color="auto"/>
              <w:right w:val="single" w:sz="4" w:space="0" w:color="auto"/>
            </w:tcBorders>
          </w:tcPr>
          <w:p w14:paraId="04E4D302" w14:textId="56B87781" w:rsidR="00CF5C53" w:rsidRPr="00E55227" w:rsidRDefault="00CF5C53" w:rsidP="00CF5C53">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Arial" w:eastAsia="HGｺﾞｼｯｸM" w:hAnsi="Arial" w:cs="Arial" w:hint="eastAsia"/>
                <w:color w:val="000000"/>
                <w:sz w:val="16"/>
                <w:szCs w:val="16"/>
              </w:rPr>
              <w:t>学校生活</w:t>
            </w:r>
            <w:r>
              <w:rPr>
                <w:rFonts w:ascii="Arial" w:eastAsia="HGｺﾞｼｯｸM" w:hAnsi="Arial" w:cs="Arial" w:hint="eastAsia"/>
                <w:color w:val="000000"/>
                <w:sz w:val="16"/>
                <w:szCs w:val="16"/>
              </w:rPr>
              <w:t>というトピックについてやり取りをすること</w:t>
            </w:r>
            <w:r w:rsidRPr="00E55227">
              <w:rPr>
                <w:rFonts w:ascii="Arial" w:eastAsia="HGｺﾞｼｯｸM" w:hAnsi="Arial" w:cs="Arial" w:hint="eastAsia"/>
                <w:color w:val="000000"/>
                <w:sz w:val="16"/>
                <w:szCs w:val="16"/>
              </w:rPr>
              <w:t>ができる。</w:t>
            </w:r>
            <w:r w:rsidRPr="00E55227">
              <w:rPr>
                <w:rFonts w:ascii="Arial" w:eastAsia="HGｺﾞｼｯｸM" w:hAnsi="Arial" w:cs="Arial"/>
                <w:color w:val="000000"/>
                <w:sz w:val="16"/>
                <w:szCs w:val="16"/>
              </w:rPr>
              <w:t xml:space="preserve"> (</w:t>
            </w:r>
            <w:r w:rsidRPr="00E55227">
              <w:rPr>
                <w:rFonts w:ascii="Arial" w:eastAsia="HGｺﾞｼｯｸM" w:hAnsi="Arial" w:cs="Arial" w:hint="eastAsia"/>
                <w:color w:val="000000"/>
                <w:sz w:val="16"/>
                <w:szCs w:val="16"/>
              </w:rPr>
              <w:t>W</w:t>
            </w:r>
            <w:r w:rsidRPr="00E55227">
              <w:rPr>
                <w:rFonts w:ascii="Arial" w:eastAsia="HGｺﾞｼｯｸM" w:hAnsi="Arial" w:cs="Arial"/>
                <w:color w:val="000000"/>
                <w:sz w:val="16"/>
                <w:szCs w:val="16"/>
              </w:rPr>
              <w:t>)</w:t>
            </w:r>
          </w:p>
          <w:p w14:paraId="2DBFDD39" w14:textId="17EBF21F" w:rsidR="00B45CCD" w:rsidRPr="00E55227" w:rsidRDefault="00B45CCD" w:rsidP="00833AEB">
            <w:pPr>
              <w:spacing w:line="240" w:lineRule="exact"/>
              <w:ind w:left="240" w:hangingChars="150" w:hanging="240"/>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00833AEB">
              <w:rPr>
                <w:rFonts w:ascii="Arial" w:eastAsia="HGｺﾞｼｯｸM" w:hAnsi="Arial" w:cs="Arial" w:hint="eastAsia"/>
                <w:color w:val="000000"/>
                <w:sz w:val="16"/>
                <w:szCs w:val="16"/>
              </w:rPr>
              <w:t xml:space="preserve"> </w:t>
            </w:r>
            <w:r>
              <w:rPr>
                <w:rFonts w:ascii="Arial" w:eastAsia="HGｺﾞｼｯｸM" w:hAnsi="Arial" w:cs="Arial" w:hint="eastAsia"/>
                <w:color w:val="000000"/>
                <w:sz w:val="16"/>
                <w:szCs w:val="16"/>
              </w:rPr>
              <w:t>自動詞と他動詞を適切に使い分け，</w:t>
            </w:r>
            <w:r>
              <w:rPr>
                <w:rFonts w:ascii="Arial" w:eastAsia="HGｺﾞｼｯｸM" w:hAnsi="Arial" w:cs="Arial" w:hint="eastAsia"/>
                <w:color w:val="000000"/>
                <w:sz w:val="16"/>
                <w:szCs w:val="16"/>
              </w:rPr>
              <w:t>SVO</w:t>
            </w:r>
            <w:r>
              <w:rPr>
                <w:rFonts w:ascii="Arial" w:eastAsia="HGｺﾞｼｯｸM" w:hAnsi="Arial" w:cs="Arial" w:hint="eastAsia"/>
                <w:color w:val="000000"/>
                <w:sz w:val="16"/>
                <w:szCs w:val="16"/>
              </w:rPr>
              <w:t>・</w:t>
            </w:r>
            <w:r>
              <w:rPr>
                <w:rFonts w:ascii="Arial" w:eastAsia="HGｺﾞｼｯｸM" w:hAnsi="Arial" w:cs="Arial" w:hint="eastAsia"/>
                <w:color w:val="000000"/>
                <w:sz w:val="16"/>
                <w:szCs w:val="16"/>
              </w:rPr>
              <w:t>SVOO</w:t>
            </w:r>
            <w:r>
              <w:rPr>
                <w:rFonts w:ascii="Arial" w:eastAsia="HGｺﾞｼｯｸM" w:hAnsi="Arial" w:cs="Arial" w:hint="eastAsia"/>
                <w:color w:val="000000"/>
                <w:sz w:val="16"/>
                <w:szCs w:val="16"/>
              </w:rPr>
              <w:t>の文型</w:t>
            </w:r>
            <w:r w:rsidRPr="00E55227">
              <w:rPr>
                <w:rFonts w:ascii="Arial" w:eastAsia="HGｺﾞｼｯｸM" w:hAnsi="Arial" w:cs="Arial" w:hint="eastAsia"/>
                <w:color w:val="000000"/>
                <w:sz w:val="16"/>
                <w:szCs w:val="16"/>
              </w:rPr>
              <w:t>を用いて</w:t>
            </w:r>
            <w:r>
              <w:rPr>
                <w:rFonts w:ascii="Arial" w:eastAsia="HGｺﾞｼｯｸM" w:hAnsi="Arial" w:cs="Arial" w:hint="eastAsia"/>
                <w:color w:val="000000"/>
                <w:sz w:val="16"/>
                <w:szCs w:val="16"/>
              </w:rPr>
              <w:t>やり取り・発表をする</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hint="eastAsia"/>
                <w:color w:val="000000"/>
                <w:sz w:val="16"/>
                <w:szCs w:val="16"/>
              </w:rPr>
              <w:t>(Try)</w:t>
            </w:r>
          </w:p>
          <w:p w14:paraId="3496980B" w14:textId="36418FD5" w:rsidR="00B45CCD" w:rsidRDefault="00B45CCD" w:rsidP="00B45CCD">
            <w:pPr>
              <w:spacing w:line="240" w:lineRule="exact"/>
              <w:ind w:left="240" w:hangingChars="150" w:hanging="240"/>
              <w:rPr>
                <w:rFonts w:ascii="Arial" w:eastAsia="HGｺﾞｼｯｸM" w:hAnsi="Arial" w:cs="Arial"/>
                <w:color w:val="000000"/>
                <w:sz w:val="16"/>
                <w:szCs w:val="16"/>
              </w:rPr>
            </w:pPr>
            <w:r w:rsidRPr="00E55227">
              <w:rPr>
                <w:rFonts w:ascii="HGｺﾞｼｯｸM" w:eastAsia="HGｺﾞｼｯｸM" w:hAnsi="Arial" w:cs="Arial" w:hint="eastAsia"/>
                <w:color w:val="000000"/>
                <w:sz w:val="16"/>
                <w:szCs w:val="16"/>
              </w:rPr>
              <w:t xml:space="preserve">□ </w:t>
            </w:r>
            <w:r w:rsidR="00833AEB" w:rsidRPr="00833AEB">
              <w:rPr>
                <w:rFonts w:ascii="Arial" w:eastAsia="HGｺﾞｼｯｸM" w:hAnsi="Arial" w:cs="Arial" w:hint="eastAsia"/>
                <w:color w:val="000000"/>
                <w:sz w:val="16"/>
                <w:szCs w:val="16"/>
              </w:rPr>
              <w:t>好きな教科や，英語で発表をした経験</w:t>
            </w:r>
            <w:r w:rsidRPr="00E55227">
              <w:rPr>
                <w:rFonts w:ascii="Arial" w:eastAsia="HGｺﾞｼｯｸM" w:hAnsi="Arial" w:cs="Arial" w:hint="eastAsia"/>
                <w:color w:val="000000"/>
                <w:sz w:val="16"/>
                <w:szCs w:val="16"/>
              </w:rPr>
              <w:t>についてやり取り</w:t>
            </w:r>
            <w:r>
              <w:rPr>
                <w:rFonts w:ascii="Arial" w:eastAsia="HGｺﾞｼｯｸM" w:hAnsi="Arial" w:cs="Arial" w:hint="eastAsia"/>
                <w:color w:val="000000"/>
                <w:sz w:val="16"/>
                <w:szCs w:val="16"/>
              </w:rPr>
              <w:t>・発表</w:t>
            </w:r>
            <w:r w:rsidRPr="00E55227">
              <w:rPr>
                <w:rFonts w:ascii="Arial" w:eastAsia="HGｺﾞｼｯｸM" w:hAnsi="Arial" w:cs="Arial" w:hint="eastAsia"/>
                <w:color w:val="000000"/>
                <w:sz w:val="16"/>
                <w:szCs w:val="16"/>
              </w:rPr>
              <w:t>をすることができる。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Try</w:t>
            </w:r>
            <w:r w:rsidRPr="00E55227">
              <w:rPr>
                <w:rFonts w:ascii="Arial" w:eastAsia="HGｺﾞｼｯｸM" w:hAnsi="Arial" w:cs="Arial"/>
                <w:color w:val="000000"/>
                <w:sz w:val="16"/>
                <w:szCs w:val="16"/>
              </w:rPr>
              <w:t>)</w:t>
            </w:r>
          </w:p>
          <w:p w14:paraId="1D1FAC6D" w14:textId="32F2EEA1" w:rsidR="00CF5C53" w:rsidRPr="00E55227" w:rsidRDefault="00B45CCD" w:rsidP="00B45CCD">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833AEB" w:rsidRPr="00B45CCD">
              <w:rPr>
                <w:rFonts w:ascii="Arial" w:eastAsia="HGｺﾞｼｯｸM" w:hAnsi="Arial" w:cs="Arial" w:hint="eastAsia"/>
                <w:color w:val="000000"/>
                <w:sz w:val="16"/>
                <w:szCs w:val="16"/>
              </w:rPr>
              <w:t>好きな学校行事</w:t>
            </w:r>
            <w:r>
              <w:rPr>
                <w:rFonts w:ascii="HGｺﾞｼｯｸM" w:eastAsia="HGｺﾞｼｯｸM" w:hAnsi="Arial" w:cs="Arial" w:hint="eastAsia"/>
                <w:color w:val="000000"/>
                <w:sz w:val="16"/>
                <w:szCs w:val="16"/>
              </w:rPr>
              <w:t>のアイデアについて，グループでやり取りをすることができる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CF5C53" w:rsidRPr="00B00034" w14:paraId="6B3EAFE1" w14:textId="77777777" w:rsidTr="00833AEB">
        <w:tc>
          <w:tcPr>
            <w:tcW w:w="1200" w:type="dxa"/>
            <w:vMerge/>
            <w:tcBorders>
              <w:top w:val="single" w:sz="4" w:space="0" w:color="auto"/>
              <w:left w:val="single" w:sz="4" w:space="0" w:color="auto"/>
              <w:bottom w:val="single" w:sz="4" w:space="0" w:color="auto"/>
              <w:right w:val="single" w:sz="4" w:space="0" w:color="auto"/>
            </w:tcBorders>
            <w:vAlign w:val="center"/>
          </w:tcPr>
          <w:p w14:paraId="581F57D3" w14:textId="77777777" w:rsidR="00CF5C53" w:rsidRPr="00C204BC" w:rsidRDefault="00CF5C53" w:rsidP="00CF5C53">
            <w:pPr>
              <w:spacing w:line="240" w:lineRule="exact"/>
              <w:jc w:val="center"/>
              <w:rPr>
                <w:rFonts w:ascii="Arial" w:hAnsi="Arial" w:cs="Arial"/>
                <w:color w:val="000000" w:themeColor="text1"/>
                <w:sz w:val="18"/>
                <w:szCs w:val="18"/>
              </w:rPr>
            </w:pPr>
          </w:p>
        </w:tc>
        <w:tc>
          <w:tcPr>
            <w:tcW w:w="1069" w:type="dxa"/>
            <w:tcBorders>
              <w:top w:val="single" w:sz="4" w:space="0" w:color="auto"/>
              <w:left w:val="single" w:sz="4" w:space="0" w:color="auto"/>
              <w:bottom w:val="single" w:sz="4" w:space="0" w:color="auto"/>
              <w:right w:val="single" w:sz="4" w:space="0" w:color="auto"/>
            </w:tcBorders>
          </w:tcPr>
          <w:p w14:paraId="45790E9F" w14:textId="77777777" w:rsidR="00CF5C53" w:rsidRPr="00E55227" w:rsidRDefault="00CF5C53" w:rsidP="00CF5C53">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Listening</w:t>
            </w:r>
          </w:p>
        </w:tc>
        <w:tc>
          <w:tcPr>
            <w:tcW w:w="6614" w:type="dxa"/>
            <w:tcBorders>
              <w:top w:val="single" w:sz="4" w:space="0" w:color="auto"/>
              <w:left w:val="single" w:sz="4" w:space="0" w:color="auto"/>
              <w:bottom w:val="single" w:sz="4" w:space="0" w:color="auto"/>
              <w:right w:val="single" w:sz="4" w:space="0" w:color="auto"/>
            </w:tcBorders>
          </w:tcPr>
          <w:p w14:paraId="4669FDE9" w14:textId="4456BE76" w:rsidR="00CF5C53" w:rsidRPr="00E55227" w:rsidRDefault="00CF5C53" w:rsidP="00CF5C53">
            <w:pPr>
              <w:spacing w:line="240" w:lineRule="exact"/>
              <w:ind w:left="240" w:hangingChars="150" w:hanging="240"/>
              <w:rPr>
                <w:rFonts w:ascii="Arial" w:eastAsia="HGｺﾞｼｯｸM" w:hAnsi="Arial" w:cs="Arial"/>
                <w:color w:val="000000"/>
                <w:sz w:val="16"/>
                <w:szCs w:val="16"/>
              </w:rPr>
            </w:pPr>
            <w:r w:rsidRPr="00E55227">
              <w:rPr>
                <w:rFonts w:ascii="HGｺﾞｼｯｸM" w:eastAsia="HGｺﾞｼｯｸM" w:hAnsi="Arial" w:cs="Arial" w:hint="eastAsia"/>
                <w:color w:val="000000"/>
                <w:sz w:val="16"/>
                <w:szCs w:val="16"/>
              </w:rPr>
              <w:t xml:space="preserve">□ </w:t>
            </w:r>
            <w:r>
              <w:rPr>
                <w:rFonts w:ascii="HGｺﾞｼｯｸM" w:eastAsia="HGｺﾞｼｯｸM" w:hAnsi="Arial" w:cs="Arial" w:hint="eastAsia"/>
                <w:color w:val="000000"/>
                <w:sz w:val="16"/>
                <w:szCs w:val="16"/>
              </w:rPr>
              <w:t>好きな学校行事についてのパッセージの内容</w:t>
            </w:r>
            <w:r w:rsidRPr="00E55227">
              <w:rPr>
                <w:rFonts w:ascii="HGｺﾞｼｯｸM" w:eastAsia="HGｺﾞｼｯｸM" w:hAnsi="Arial" w:cs="Arial" w:hint="eastAsia"/>
                <w:color w:val="000000"/>
                <w:sz w:val="16"/>
                <w:szCs w:val="16"/>
              </w:rPr>
              <w:t>を聞き取ることができる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sidRPr="00E55227">
              <w:rPr>
                <w:rFonts w:ascii="Arial" w:eastAsia="HGｺﾞｼｯｸM" w:hAnsi="Arial" w:cs="Arial" w:hint="eastAsia"/>
                <w:color w:val="000000"/>
                <w:sz w:val="16"/>
                <w:szCs w:val="16"/>
              </w:rPr>
              <w:t>L</w:t>
            </w:r>
            <w:r w:rsidRPr="00E55227">
              <w:rPr>
                <w:rFonts w:ascii="Arial" w:eastAsia="HGｺﾞｼｯｸM" w:hAnsi="Arial" w:cs="Arial"/>
                <w:color w:val="000000"/>
                <w:sz w:val="16"/>
                <w:szCs w:val="16"/>
              </w:rPr>
              <w:t>)</w:t>
            </w:r>
          </w:p>
        </w:tc>
      </w:tr>
      <w:tr w:rsidR="00CF5C53" w:rsidRPr="00B00034" w14:paraId="25FA67FD" w14:textId="77777777" w:rsidTr="00833AEB">
        <w:tc>
          <w:tcPr>
            <w:tcW w:w="1200" w:type="dxa"/>
            <w:vMerge/>
            <w:tcBorders>
              <w:top w:val="single" w:sz="4" w:space="0" w:color="auto"/>
              <w:left w:val="single" w:sz="4" w:space="0" w:color="auto"/>
              <w:bottom w:val="single" w:sz="4" w:space="0" w:color="auto"/>
              <w:right w:val="single" w:sz="4" w:space="0" w:color="auto"/>
            </w:tcBorders>
            <w:vAlign w:val="center"/>
          </w:tcPr>
          <w:p w14:paraId="5EEE3B94" w14:textId="77777777" w:rsidR="00CF5C53" w:rsidRPr="00C204BC" w:rsidRDefault="00CF5C53" w:rsidP="00CF5C53">
            <w:pPr>
              <w:spacing w:line="240" w:lineRule="exact"/>
              <w:jc w:val="center"/>
              <w:rPr>
                <w:rFonts w:ascii="Arial" w:hAnsi="Arial" w:cs="Arial"/>
                <w:color w:val="000000" w:themeColor="text1"/>
                <w:sz w:val="18"/>
                <w:szCs w:val="18"/>
              </w:rPr>
            </w:pPr>
          </w:p>
        </w:tc>
        <w:tc>
          <w:tcPr>
            <w:tcW w:w="1069" w:type="dxa"/>
            <w:tcBorders>
              <w:top w:val="single" w:sz="4" w:space="0" w:color="auto"/>
              <w:left w:val="single" w:sz="4" w:space="0" w:color="auto"/>
              <w:bottom w:val="single" w:sz="4" w:space="0" w:color="auto"/>
              <w:right w:val="single" w:sz="4" w:space="0" w:color="auto"/>
            </w:tcBorders>
          </w:tcPr>
          <w:p w14:paraId="74708BE2" w14:textId="77777777" w:rsidR="00CF5C53" w:rsidRPr="00E55227" w:rsidRDefault="00CF5C53" w:rsidP="00CF5C53">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Reading</w:t>
            </w:r>
          </w:p>
        </w:tc>
        <w:tc>
          <w:tcPr>
            <w:tcW w:w="6614" w:type="dxa"/>
            <w:tcBorders>
              <w:top w:val="single" w:sz="4" w:space="0" w:color="auto"/>
              <w:left w:val="single" w:sz="4" w:space="0" w:color="auto"/>
              <w:bottom w:val="single" w:sz="4" w:space="0" w:color="auto"/>
              <w:right w:val="single" w:sz="4" w:space="0" w:color="auto"/>
            </w:tcBorders>
          </w:tcPr>
          <w:p w14:paraId="14E85B2F" w14:textId="127AD1A3" w:rsidR="00CF5C53" w:rsidRPr="00E55227" w:rsidRDefault="00CF5C53" w:rsidP="00CF5C53">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HGｺﾞｼｯｸM" w:eastAsia="HGｺﾞｼｯｸM" w:hAnsi="Arial" w:cs="Arial" w:hint="eastAsia"/>
                <w:color w:val="000000"/>
                <w:sz w:val="16"/>
                <w:szCs w:val="16"/>
              </w:rPr>
              <w:t>好きな学校行事についてのパッセージ</w:t>
            </w:r>
            <w:r w:rsidRPr="00E55227">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読んで理解することができる。</w:t>
            </w:r>
            <w:r w:rsidRPr="00E55227">
              <w:rPr>
                <w:rFonts w:ascii="Arial" w:eastAsia="HGｺﾞｼｯｸM" w:hAnsi="Arial" w:cs="Arial"/>
                <w:color w:val="000000"/>
                <w:sz w:val="16"/>
                <w:szCs w:val="16"/>
              </w:rPr>
              <w:t>(M</w:t>
            </w:r>
            <w:r w:rsidRPr="00E55227">
              <w:rPr>
                <w:rFonts w:ascii="Arial" w:eastAsia="HGｺﾞｼｯｸM" w:hAnsi="Arial" w:cs="Arial" w:hint="eastAsia"/>
                <w:color w:val="000000"/>
                <w:sz w:val="16"/>
                <w:szCs w:val="16"/>
              </w:rPr>
              <w:t>P</w:t>
            </w:r>
            <w:r w:rsidRPr="00E55227">
              <w:rPr>
                <w:rFonts w:ascii="Arial" w:eastAsia="HGｺﾞｼｯｸM" w:hAnsi="Arial" w:cs="Arial"/>
                <w:color w:val="000000"/>
                <w:sz w:val="16"/>
                <w:szCs w:val="16"/>
              </w:rPr>
              <w:t>)</w:t>
            </w:r>
          </w:p>
          <w:p w14:paraId="7E5BAB3A" w14:textId="77777777" w:rsidR="00CF5C53" w:rsidRDefault="00CF5C53" w:rsidP="00CF5C53">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Arial" w:eastAsia="HGｺﾞｼｯｸM" w:hAnsi="Arial" w:cs="Arial" w:hint="eastAsia"/>
                <w:color w:val="000000"/>
                <w:sz w:val="16"/>
                <w:szCs w:val="16"/>
              </w:rPr>
              <w:t>自動詞と他動詞を適切に使い分け，</w:t>
            </w:r>
            <w:r>
              <w:rPr>
                <w:rFonts w:ascii="Arial" w:eastAsia="HGｺﾞｼｯｸM" w:hAnsi="Arial" w:cs="Arial" w:hint="eastAsia"/>
                <w:color w:val="000000"/>
                <w:sz w:val="16"/>
                <w:szCs w:val="16"/>
              </w:rPr>
              <w:t>SVO</w:t>
            </w:r>
            <w:r>
              <w:rPr>
                <w:rFonts w:ascii="Arial" w:eastAsia="HGｺﾞｼｯｸM" w:hAnsi="Arial" w:cs="Arial" w:hint="eastAsia"/>
                <w:color w:val="000000"/>
                <w:sz w:val="16"/>
                <w:szCs w:val="16"/>
              </w:rPr>
              <w:t>・</w:t>
            </w:r>
            <w:r>
              <w:rPr>
                <w:rFonts w:ascii="Arial" w:eastAsia="HGｺﾞｼｯｸM" w:hAnsi="Arial" w:cs="Arial" w:hint="eastAsia"/>
                <w:color w:val="000000"/>
                <w:sz w:val="16"/>
                <w:szCs w:val="16"/>
              </w:rPr>
              <w:t>SVOO</w:t>
            </w:r>
            <w:r>
              <w:rPr>
                <w:rFonts w:ascii="Arial" w:eastAsia="HGｺﾞｼｯｸM" w:hAnsi="Arial" w:cs="Arial" w:hint="eastAsia"/>
                <w:color w:val="000000"/>
                <w:sz w:val="16"/>
                <w:szCs w:val="16"/>
              </w:rPr>
              <w:t>の文型を用いた文の意味</w:t>
            </w:r>
            <w:r w:rsidRPr="00E55227">
              <w:rPr>
                <w:rFonts w:ascii="Arial" w:eastAsia="HGｺﾞｼｯｸM" w:hAnsi="Arial" w:cs="Arial" w:hint="eastAsia"/>
                <w:color w:val="000000"/>
                <w:sz w:val="16"/>
                <w:szCs w:val="16"/>
              </w:rPr>
              <w:t>を理解することができる。</w:t>
            </w:r>
            <w:r w:rsidRPr="00E55227">
              <w:rPr>
                <w:rFonts w:ascii="Arial" w:eastAsia="HGｺﾞｼｯｸM" w:hAnsi="Arial" w:cs="Arial" w:hint="eastAsia"/>
                <w:color w:val="000000"/>
                <w:sz w:val="16"/>
                <w:szCs w:val="16"/>
              </w:rPr>
              <w:t>(EB)</w:t>
            </w:r>
          </w:p>
          <w:p w14:paraId="10F87057" w14:textId="262B84B4" w:rsidR="00833AEB" w:rsidRPr="00E55227" w:rsidRDefault="00833AEB" w:rsidP="00CF5C53">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Arial" w:eastAsia="HGｺﾞｼｯｸM" w:hAnsi="Arial" w:cs="Arial" w:hint="eastAsia"/>
                <w:color w:val="000000"/>
                <w:sz w:val="16"/>
                <w:szCs w:val="16"/>
              </w:rPr>
              <w:t>パラグラフの基本構成</w:t>
            </w:r>
            <w:r>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理解することができる。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B00034" w14:paraId="2C6A97CF" w14:textId="77777777" w:rsidTr="00833AEB">
        <w:tc>
          <w:tcPr>
            <w:tcW w:w="1200" w:type="dxa"/>
            <w:vMerge w:val="restart"/>
            <w:tcBorders>
              <w:top w:val="single" w:sz="4" w:space="0" w:color="auto"/>
              <w:left w:val="single" w:sz="4" w:space="0" w:color="auto"/>
              <w:bottom w:val="single" w:sz="4" w:space="0" w:color="auto"/>
              <w:right w:val="single" w:sz="4" w:space="0" w:color="auto"/>
            </w:tcBorders>
            <w:vAlign w:val="center"/>
          </w:tcPr>
          <w:p w14:paraId="12741919" w14:textId="77777777" w:rsidR="00833AEB" w:rsidRPr="00C204BC" w:rsidRDefault="00833AEB" w:rsidP="00833AEB">
            <w:pPr>
              <w:spacing w:line="240" w:lineRule="exact"/>
              <w:jc w:val="center"/>
              <w:rPr>
                <w:rFonts w:ascii="Arial" w:eastAsia="HGｺﾞｼｯｸM" w:hAnsi="Arial" w:cs="Arial"/>
                <w:color w:val="000000"/>
                <w:sz w:val="18"/>
                <w:szCs w:val="18"/>
              </w:rPr>
            </w:pPr>
            <w:r w:rsidRPr="00C204BC">
              <w:rPr>
                <w:rFonts w:ascii="Arial" w:eastAsia="HGｺﾞｼｯｸM" w:hAnsi="Arial" w:cs="Arial"/>
                <w:color w:val="000000"/>
                <w:sz w:val="18"/>
                <w:szCs w:val="18"/>
              </w:rPr>
              <w:t>Lesson 3</w:t>
            </w:r>
          </w:p>
        </w:tc>
        <w:tc>
          <w:tcPr>
            <w:tcW w:w="1069" w:type="dxa"/>
            <w:tcBorders>
              <w:top w:val="single" w:sz="4" w:space="0" w:color="auto"/>
              <w:left w:val="single" w:sz="4" w:space="0" w:color="auto"/>
              <w:bottom w:val="single" w:sz="4" w:space="0" w:color="auto"/>
              <w:right w:val="single" w:sz="4" w:space="0" w:color="auto"/>
            </w:tcBorders>
          </w:tcPr>
          <w:p w14:paraId="0AF392CD" w14:textId="77777777" w:rsidR="00833AEB" w:rsidRPr="00E55227" w:rsidRDefault="00833AEB" w:rsidP="00833AEB">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Writing</w:t>
            </w:r>
          </w:p>
        </w:tc>
        <w:tc>
          <w:tcPr>
            <w:tcW w:w="6614" w:type="dxa"/>
            <w:tcBorders>
              <w:top w:val="single" w:sz="4" w:space="0" w:color="auto"/>
              <w:left w:val="single" w:sz="4" w:space="0" w:color="auto"/>
              <w:bottom w:val="single" w:sz="4" w:space="0" w:color="auto"/>
              <w:right w:val="single" w:sz="4" w:space="0" w:color="auto"/>
            </w:tcBorders>
          </w:tcPr>
          <w:p w14:paraId="6E330287" w14:textId="49CB205F" w:rsidR="00833AEB" w:rsidRPr="00E55227" w:rsidRDefault="00833AEB" w:rsidP="001462FA">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811F71" w:rsidRPr="008737E2">
              <w:rPr>
                <w:rFonts w:ascii="Arial" w:eastAsia="HGｺﾞｼｯｸM" w:hAnsi="Arial" w:cs="Arial"/>
                <w:color w:val="000000"/>
                <w:sz w:val="16"/>
                <w:szCs w:val="16"/>
              </w:rPr>
              <w:t>SVC</w:t>
            </w:r>
            <w:r w:rsidR="00811F71" w:rsidRPr="008737E2">
              <w:rPr>
                <w:rFonts w:ascii="Arial" w:eastAsia="HGｺﾞｼｯｸM" w:hAnsi="Arial" w:cs="Arial"/>
                <w:color w:val="000000"/>
                <w:sz w:val="16"/>
                <w:szCs w:val="16"/>
              </w:rPr>
              <w:t>，</w:t>
            </w:r>
            <w:r w:rsidR="00811F71" w:rsidRPr="008737E2">
              <w:rPr>
                <w:rFonts w:ascii="Arial" w:eastAsia="HGｺﾞｼｯｸM" w:hAnsi="Arial" w:cs="Arial"/>
                <w:color w:val="000000"/>
                <w:sz w:val="16"/>
                <w:szCs w:val="16"/>
              </w:rPr>
              <w:t>SVOC</w:t>
            </w:r>
            <w:r w:rsidR="00811F71">
              <w:rPr>
                <w:rFonts w:ascii="Arial" w:eastAsia="HGｺﾞｼｯｸM" w:hAnsi="Arial" w:cs="Arial" w:hint="eastAsia"/>
                <w:color w:val="000000"/>
                <w:sz w:val="16"/>
                <w:szCs w:val="16"/>
              </w:rPr>
              <w:t>，</w:t>
            </w:r>
            <w:r w:rsidR="00811F71" w:rsidRPr="008737E2">
              <w:rPr>
                <w:rFonts w:ascii="Arial" w:eastAsia="HGｺﾞｼｯｸM" w:hAnsi="Arial" w:cs="Arial"/>
                <w:color w:val="000000"/>
                <w:sz w:val="16"/>
                <w:szCs w:val="16"/>
              </w:rPr>
              <w:t>SV</w:t>
            </w:r>
            <w:r w:rsidR="00811F71" w:rsidRPr="008737E2">
              <w:rPr>
                <w:rFonts w:ascii="Arial" w:eastAsia="HGｺﾞｼｯｸM" w:hAnsi="Arial" w:cs="Arial"/>
                <w:color w:val="000000"/>
                <w:sz w:val="16"/>
                <w:szCs w:val="16"/>
              </w:rPr>
              <w:t>（＝使役動詞／知覚動詞）</w:t>
            </w:r>
            <w:r w:rsidR="00811F71" w:rsidRPr="008737E2">
              <w:rPr>
                <w:rFonts w:ascii="Arial" w:eastAsia="HGｺﾞｼｯｸM" w:hAnsi="Arial" w:cs="Arial"/>
                <w:color w:val="000000"/>
                <w:sz w:val="16"/>
                <w:szCs w:val="16"/>
              </w:rPr>
              <w:t>OC</w:t>
            </w:r>
            <w:r w:rsidR="00811F71" w:rsidRPr="008737E2">
              <w:rPr>
                <w:rFonts w:ascii="Arial" w:eastAsia="HGｺﾞｼｯｸM" w:hAnsi="Arial" w:cs="Arial"/>
                <w:color w:val="000000"/>
                <w:sz w:val="16"/>
                <w:szCs w:val="16"/>
              </w:rPr>
              <w:t>（原形不定詞／分詞）</w:t>
            </w:r>
            <w:r w:rsidRPr="00E55227">
              <w:rPr>
                <w:rFonts w:ascii="Arial" w:eastAsia="HGｺﾞｼｯｸM" w:hAnsi="Arial" w:cs="Arial" w:hint="eastAsia"/>
                <w:color w:val="000000"/>
                <w:sz w:val="16"/>
                <w:szCs w:val="16"/>
              </w:rPr>
              <w:t>を用いて書くことができる。</w:t>
            </w:r>
            <w:r w:rsidRPr="00E55227">
              <w:rPr>
                <w:rFonts w:ascii="Arial" w:eastAsia="HGｺﾞｼｯｸM" w:hAnsi="Arial" w:cs="Arial" w:hint="eastAsia"/>
                <w:color w:val="000000"/>
                <w:sz w:val="16"/>
                <w:szCs w:val="16"/>
              </w:rPr>
              <w:t>(EB, Try)</w:t>
            </w:r>
          </w:p>
          <w:p w14:paraId="46119AC0" w14:textId="1795D7E6" w:rsidR="00833AEB" w:rsidRPr="00E55227"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1462FA" w:rsidRPr="001462FA">
              <w:rPr>
                <w:rFonts w:ascii="Arial" w:eastAsia="HGｺﾞｼｯｸM" w:hAnsi="Arial" w:cs="Arial" w:hint="eastAsia"/>
                <w:color w:val="000000"/>
                <w:sz w:val="16"/>
                <w:szCs w:val="16"/>
              </w:rPr>
              <w:t>列挙・順序のパラグラフの構成を意識しながら，自己管理のためのアドバイスに関する記事</w:t>
            </w:r>
            <w:r>
              <w:rPr>
                <w:rFonts w:ascii="Arial" w:eastAsia="HGｺﾞｼｯｸM" w:hAnsi="Arial" w:cs="Arial" w:hint="eastAsia"/>
                <w:color w:val="000000"/>
                <w:sz w:val="16"/>
                <w:szCs w:val="16"/>
              </w:rPr>
              <w:t>を</w:t>
            </w:r>
            <w:r w:rsidRPr="00E55227">
              <w:rPr>
                <w:rFonts w:ascii="Arial" w:eastAsia="HGｺﾞｼｯｸM" w:hAnsi="Arial" w:cs="Arial" w:hint="eastAsia"/>
                <w:color w:val="000000"/>
                <w:sz w:val="16"/>
                <w:szCs w:val="16"/>
              </w:rPr>
              <w:t>書くことができる。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B00034" w14:paraId="3230C869" w14:textId="77777777" w:rsidTr="00833AEB">
        <w:tc>
          <w:tcPr>
            <w:tcW w:w="1200" w:type="dxa"/>
            <w:vMerge/>
            <w:tcBorders>
              <w:top w:val="single" w:sz="4" w:space="0" w:color="auto"/>
              <w:left w:val="single" w:sz="4" w:space="0" w:color="auto"/>
              <w:bottom w:val="single" w:sz="4" w:space="0" w:color="auto"/>
              <w:right w:val="single" w:sz="4" w:space="0" w:color="auto"/>
            </w:tcBorders>
            <w:vAlign w:val="center"/>
          </w:tcPr>
          <w:p w14:paraId="104EB4CC" w14:textId="77777777" w:rsidR="00833AEB" w:rsidRPr="00C204BC" w:rsidRDefault="00833AEB" w:rsidP="00833AEB">
            <w:pPr>
              <w:spacing w:line="240" w:lineRule="exact"/>
              <w:jc w:val="center"/>
              <w:rPr>
                <w:rFonts w:ascii="Arial" w:eastAsia="HGｺﾞｼｯｸM" w:hAnsi="Arial" w:cs="Arial"/>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14:paraId="367AAC5C" w14:textId="77777777" w:rsidR="00833AEB" w:rsidRPr="00E55227" w:rsidRDefault="00833AEB" w:rsidP="00833AEB">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Speaking</w:t>
            </w:r>
          </w:p>
        </w:tc>
        <w:tc>
          <w:tcPr>
            <w:tcW w:w="6614" w:type="dxa"/>
            <w:tcBorders>
              <w:top w:val="single" w:sz="4" w:space="0" w:color="auto"/>
              <w:left w:val="single" w:sz="4" w:space="0" w:color="auto"/>
              <w:bottom w:val="single" w:sz="4" w:space="0" w:color="auto"/>
              <w:right w:val="single" w:sz="4" w:space="0" w:color="auto"/>
            </w:tcBorders>
          </w:tcPr>
          <w:p w14:paraId="4196F5A9" w14:textId="0692E87A" w:rsidR="00833AEB" w:rsidRPr="00E55227" w:rsidRDefault="00833AEB" w:rsidP="00833AEB">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811F71">
              <w:rPr>
                <w:rFonts w:ascii="Arial" w:eastAsia="HGｺﾞｼｯｸM" w:hAnsi="Arial" w:cs="Arial" w:hint="eastAsia"/>
                <w:color w:val="000000"/>
                <w:sz w:val="16"/>
                <w:szCs w:val="16"/>
              </w:rPr>
              <w:t>健康な生活</w:t>
            </w:r>
            <w:r>
              <w:rPr>
                <w:rFonts w:ascii="Arial" w:eastAsia="HGｺﾞｼｯｸM" w:hAnsi="Arial" w:cs="Arial" w:hint="eastAsia"/>
                <w:color w:val="000000"/>
                <w:sz w:val="16"/>
                <w:szCs w:val="16"/>
              </w:rPr>
              <w:t>というトピックについてやり取りをすること</w:t>
            </w:r>
            <w:r w:rsidRPr="00E55227">
              <w:rPr>
                <w:rFonts w:ascii="Arial" w:eastAsia="HGｺﾞｼｯｸM" w:hAnsi="Arial" w:cs="Arial" w:hint="eastAsia"/>
                <w:color w:val="000000"/>
                <w:sz w:val="16"/>
                <w:szCs w:val="16"/>
              </w:rPr>
              <w:t>ができる。</w:t>
            </w:r>
            <w:r w:rsidRPr="00E55227">
              <w:rPr>
                <w:rFonts w:ascii="Arial" w:eastAsia="HGｺﾞｼｯｸM" w:hAnsi="Arial" w:cs="Arial"/>
                <w:color w:val="000000"/>
                <w:sz w:val="16"/>
                <w:szCs w:val="16"/>
              </w:rPr>
              <w:t xml:space="preserve"> (</w:t>
            </w:r>
            <w:r w:rsidRPr="00E55227">
              <w:rPr>
                <w:rFonts w:ascii="Arial" w:eastAsia="HGｺﾞｼｯｸM" w:hAnsi="Arial" w:cs="Arial" w:hint="eastAsia"/>
                <w:color w:val="000000"/>
                <w:sz w:val="16"/>
                <w:szCs w:val="16"/>
              </w:rPr>
              <w:t>W</w:t>
            </w:r>
            <w:r w:rsidRPr="00E55227">
              <w:rPr>
                <w:rFonts w:ascii="Arial" w:eastAsia="HGｺﾞｼｯｸM" w:hAnsi="Arial" w:cs="Arial"/>
                <w:color w:val="000000"/>
                <w:sz w:val="16"/>
                <w:szCs w:val="16"/>
              </w:rPr>
              <w:t>)</w:t>
            </w:r>
          </w:p>
          <w:p w14:paraId="575B264A" w14:textId="03DCAB14" w:rsidR="00833AEB" w:rsidRPr="00E55227" w:rsidRDefault="00833AEB" w:rsidP="00833AEB">
            <w:pPr>
              <w:spacing w:line="240" w:lineRule="exact"/>
              <w:ind w:left="240" w:hangingChars="150" w:hanging="240"/>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Pr>
                <w:rFonts w:ascii="Arial" w:eastAsia="HGｺﾞｼｯｸM" w:hAnsi="Arial" w:cs="Arial" w:hint="eastAsia"/>
                <w:color w:val="000000"/>
                <w:sz w:val="16"/>
                <w:szCs w:val="16"/>
              </w:rPr>
              <w:t xml:space="preserve"> </w:t>
            </w:r>
            <w:r w:rsidR="00811F71" w:rsidRPr="008737E2">
              <w:rPr>
                <w:rFonts w:ascii="Arial" w:eastAsia="HGｺﾞｼｯｸM" w:hAnsi="Arial" w:cs="Arial"/>
                <w:color w:val="000000"/>
                <w:sz w:val="16"/>
                <w:szCs w:val="16"/>
              </w:rPr>
              <w:t>SVC</w:t>
            </w:r>
            <w:r w:rsidR="00811F71" w:rsidRPr="008737E2">
              <w:rPr>
                <w:rFonts w:ascii="Arial" w:eastAsia="HGｺﾞｼｯｸM" w:hAnsi="Arial" w:cs="Arial"/>
                <w:color w:val="000000"/>
                <w:sz w:val="16"/>
                <w:szCs w:val="16"/>
              </w:rPr>
              <w:t>，</w:t>
            </w:r>
            <w:r w:rsidR="00811F71" w:rsidRPr="008737E2">
              <w:rPr>
                <w:rFonts w:ascii="Arial" w:eastAsia="HGｺﾞｼｯｸM" w:hAnsi="Arial" w:cs="Arial"/>
                <w:color w:val="000000"/>
                <w:sz w:val="16"/>
                <w:szCs w:val="16"/>
              </w:rPr>
              <w:t>SVOC</w:t>
            </w:r>
            <w:r w:rsidR="00811F71">
              <w:rPr>
                <w:rFonts w:ascii="Arial" w:eastAsia="HGｺﾞｼｯｸM" w:hAnsi="Arial" w:cs="Arial" w:hint="eastAsia"/>
                <w:color w:val="000000"/>
                <w:sz w:val="16"/>
                <w:szCs w:val="16"/>
              </w:rPr>
              <w:t>，</w:t>
            </w:r>
            <w:r w:rsidR="00811F71" w:rsidRPr="008737E2">
              <w:rPr>
                <w:rFonts w:ascii="Arial" w:eastAsia="HGｺﾞｼｯｸM" w:hAnsi="Arial" w:cs="Arial"/>
                <w:color w:val="000000"/>
                <w:sz w:val="16"/>
                <w:szCs w:val="16"/>
              </w:rPr>
              <w:t>SV</w:t>
            </w:r>
            <w:r w:rsidR="00811F71" w:rsidRPr="008737E2">
              <w:rPr>
                <w:rFonts w:ascii="Arial" w:eastAsia="HGｺﾞｼｯｸM" w:hAnsi="Arial" w:cs="Arial"/>
                <w:color w:val="000000"/>
                <w:sz w:val="16"/>
                <w:szCs w:val="16"/>
              </w:rPr>
              <w:t>（＝使役動詞／知覚動詞）</w:t>
            </w:r>
            <w:r w:rsidR="00811F71" w:rsidRPr="008737E2">
              <w:rPr>
                <w:rFonts w:ascii="Arial" w:eastAsia="HGｺﾞｼｯｸM" w:hAnsi="Arial" w:cs="Arial"/>
                <w:color w:val="000000"/>
                <w:sz w:val="16"/>
                <w:szCs w:val="16"/>
              </w:rPr>
              <w:t>OC</w:t>
            </w:r>
            <w:r w:rsidR="00811F71" w:rsidRPr="008737E2">
              <w:rPr>
                <w:rFonts w:ascii="Arial" w:eastAsia="HGｺﾞｼｯｸM" w:hAnsi="Arial" w:cs="Arial"/>
                <w:color w:val="000000"/>
                <w:sz w:val="16"/>
                <w:szCs w:val="16"/>
              </w:rPr>
              <w:t>（原形不定詞／分詞）</w:t>
            </w:r>
            <w:r w:rsidRPr="00E55227">
              <w:rPr>
                <w:rFonts w:ascii="Arial" w:eastAsia="HGｺﾞｼｯｸM" w:hAnsi="Arial" w:cs="Arial" w:hint="eastAsia"/>
                <w:color w:val="000000"/>
                <w:sz w:val="16"/>
                <w:szCs w:val="16"/>
              </w:rPr>
              <w:t>を用いて</w:t>
            </w:r>
            <w:r>
              <w:rPr>
                <w:rFonts w:ascii="Arial" w:eastAsia="HGｺﾞｼｯｸM" w:hAnsi="Arial" w:cs="Arial" w:hint="eastAsia"/>
                <w:color w:val="000000"/>
                <w:sz w:val="16"/>
                <w:szCs w:val="16"/>
              </w:rPr>
              <w:t>やり取り・発表をする</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hint="eastAsia"/>
                <w:color w:val="000000"/>
                <w:sz w:val="16"/>
                <w:szCs w:val="16"/>
              </w:rPr>
              <w:t>(Try)</w:t>
            </w:r>
          </w:p>
          <w:p w14:paraId="5ED8D32D" w14:textId="2516F9C8" w:rsidR="00833AEB"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HGｺﾞｼｯｸM" w:eastAsia="HGｺﾞｼｯｸM" w:hAnsi="Arial" w:cs="Arial" w:hint="eastAsia"/>
                <w:color w:val="000000"/>
                <w:sz w:val="16"/>
                <w:szCs w:val="16"/>
              </w:rPr>
              <w:t xml:space="preserve">□ </w:t>
            </w:r>
            <w:r w:rsidR="00487A48" w:rsidRPr="00487A48">
              <w:rPr>
                <w:rFonts w:ascii="Arial" w:eastAsia="HGｺﾞｼｯｸM" w:hAnsi="Arial" w:cs="Arial" w:hint="eastAsia"/>
                <w:color w:val="000000"/>
                <w:sz w:val="16"/>
                <w:szCs w:val="16"/>
              </w:rPr>
              <w:t>健康でいるために効果的なことや，健康を維持するためにやっていること</w:t>
            </w:r>
            <w:r w:rsidRPr="00E55227">
              <w:rPr>
                <w:rFonts w:ascii="Arial" w:eastAsia="HGｺﾞｼｯｸM" w:hAnsi="Arial" w:cs="Arial" w:hint="eastAsia"/>
                <w:color w:val="000000"/>
                <w:sz w:val="16"/>
                <w:szCs w:val="16"/>
              </w:rPr>
              <w:t>についてやり取り</w:t>
            </w:r>
            <w:r>
              <w:rPr>
                <w:rFonts w:ascii="Arial" w:eastAsia="HGｺﾞｼｯｸM" w:hAnsi="Arial" w:cs="Arial" w:hint="eastAsia"/>
                <w:color w:val="000000"/>
                <w:sz w:val="16"/>
                <w:szCs w:val="16"/>
              </w:rPr>
              <w:t>・発表</w:t>
            </w:r>
            <w:r w:rsidRPr="00E55227">
              <w:rPr>
                <w:rFonts w:ascii="Arial" w:eastAsia="HGｺﾞｼｯｸM" w:hAnsi="Arial" w:cs="Arial" w:hint="eastAsia"/>
                <w:color w:val="000000"/>
                <w:sz w:val="16"/>
                <w:szCs w:val="16"/>
              </w:rPr>
              <w:t>をすることができる。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Try</w:t>
            </w:r>
            <w:r w:rsidRPr="00E55227">
              <w:rPr>
                <w:rFonts w:ascii="Arial" w:eastAsia="HGｺﾞｼｯｸM" w:hAnsi="Arial" w:cs="Arial"/>
                <w:color w:val="000000"/>
                <w:sz w:val="16"/>
                <w:szCs w:val="16"/>
              </w:rPr>
              <w:t>)</w:t>
            </w:r>
          </w:p>
          <w:p w14:paraId="77B33CCF" w14:textId="109160A2" w:rsidR="00833AEB" w:rsidRPr="00E55227"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487A48" w:rsidRPr="001462FA">
              <w:rPr>
                <w:rFonts w:ascii="Arial" w:eastAsia="HGｺﾞｼｯｸM" w:hAnsi="Arial" w:cs="Arial" w:hint="eastAsia"/>
                <w:color w:val="000000"/>
                <w:sz w:val="16"/>
                <w:szCs w:val="16"/>
              </w:rPr>
              <w:t>自己管理のためのアドバイス</w:t>
            </w:r>
            <w:r>
              <w:rPr>
                <w:rFonts w:ascii="HGｺﾞｼｯｸM" w:eastAsia="HGｺﾞｼｯｸM" w:hAnsi="Arial" w:cs="Arial" w:hint="eastAsia"/>
                <w:color w:val="000000"/>
                <w:sz w:val="16"/>
                <w:szCs w:val="16"/>
              </w:rPr>
              <w:t>のアイデアについて，グループでやり取りをすることができる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B00034" w14:paraId="4008EFF5" w14:textId="77777777" w:rsidTr="00833AEB">
        <w:tc>
          <w:tcPr>
            <w:tcW w:w="1200" w:type="dxa"/>
            <w:vMerge/>
            <w:tcBorders>
              <w:top w:val="single" w:sz="4" w:space="0" w:color="auto"/>
              <w:left w:val="single" w:sz="4" w:space="0" w:color="auto"/>
              <w:bottom w:val="single" w:sz="4" w:space="0" w:color="auto"/>
              <w:right w:val="single" w:sz="4" w:space="0" w:color="auto"/>
            </w:tcBorders>
            <w:vAlign w:val="center"/>
          </w:tcPr>
          <w:p w14:paraId="14853DB0" w14:textId="77777777" w:rsidR="00833AEB" w:rsidRPr="00C204BC" w:rsidRDefault="00833AEB" w:rsidP="00833AEB">
            <w:pPr>
              <w:spacing w:line="240" w:lineRule="exact"/>
              <w:jc w:val="center"/>
              <w:rPr>
                <w:rFonts w:ascii="Arial" w:eastAsia="HGｺﾞｼｯｸM" w:hAnsi="Arial" w:cs="Arial"/>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14:paraId="569C3EBC" w14:textId="77777777" w:rsidR="00833AEB" w:rsidRPr="00E55227" w:rsidRDefault="00833AEB" w:rsidP="00833AEB">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Listening</w:t>
            </w:r>
          </w:p>
        </w:tc>
        <w:tc>
          <w:tcPr>
            <w:tcW w:w="6614" w:type="dxa"/>
            <w:tcBorders>
              <w:top w:val="single" w:sz="4" w:space="0" w:color="auto"/>
              <w:left w:val="single" w:sz="4" w:space="0" w:color="auto"/>
              <w:bottom w:val="single" w:sz="4" w:space="0" w:color="auto"/>
              <w:right w:val="single" w:sz="4" w:space="0" w:color="auto"/>
            </w:tcBorders>
          </w:tcPr>
          <w:p w14:paraId="2EB710B6" w14:textId="5E1C3D71" w:rsidR="00833AEB" w:rsidRPr="00E55227"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HGｺﾞｼｯｸM" w:eastAsia="HGｺﾞｼｯｸM" w:hAnsi="Arial" w:cs="Arial" w:hint="eastAsia"/>
                <w:color w:val="000000"/>
                <w:sz w:val="16"/>
                <w:szCs w:val="16"/>
              </w:rPr>
              <w:t xml:space="preserve">□ </w:t>
            </w:r>
            <w:r w:rsidR="00B73D34">
              <w:rPr>
                <w:rFonts w:ascii="HGｺﾞｼｯｸM" w:eastAsia="HGｺﾞｼｯｸM" w:hAnsi="Arial" w:cs="Arial" w:hint="eastAsia"/>
                <w:color w:val="000000"/>
                <w:sz w:val="16"/>
                <w:szCs w:val="16"/>
              </w:rPr>
              <w:t>健康を保つためにすべきではないこと</w:t>
            </w:r>
            <w:r>
              <w:rPr>
                <w:rFonts w:ascii="HGｺﾞｼｯｸM" w:eastAsia="HGｺﾞｼｯｸM" w:hAnsi="Arial" w:cs="Arial" w:hint="eastAsia"/>
                <w:color w:val="000000"/>
                <w:sz w:val="16"/>
                <w:szCs w:val="16"/>
              </w:rPr>
              <w:t>についてのパッセージの内容</w:t>
            </w:r>
            <w:r w:rsidRPr="00E55227">
              <w:rPr>
                <w:rFonts w:ascii="HGｺﾞｼｯｸM" w:eastAsia="HGｺﾞｼｯｸM" w:hAnsi="Arial" w:cs="Arial" w:hint="eastAsia"/>
                <w:color w:val="000000"/>
                <w:sz w:val="16"/>
                <w:szCs w:val="16"/>
              </w:rPr>
              <w:t>を聞き取ることができる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sidRPr="00E55227">
              <w:rPr>
                <w:rFonts w:ascii="Arial" w:eastAsia="HGｺﾞｼｯｸM" w:hAnsi="Arial" w:cs="Arial" w:hint="eastAsia"/>
                <w:color w:val="000000"/>
                <w:sz w:val="16"/>
                <w:szCs w:val="16"/>
              </w:rPr>
              <w:t>L</w:t>
            </w:r>
            <w:r w:rsidRPr="00E55227">
              <w:rPr>
                <w:rFonts w:ascii="Arial" w:eastAsia="HGｺﾞｼｯｸM" w:hAnsi="Arial" w:cs="Arial"/>
                <w:color w:val="000000"/>
                <w:sz w:val="16"/>
                <w:szCs w:val="16"/>
              </w:rPr>
              <w:t>)</w:t>
            </w:r>
          </w:p>
        </w:tc>
      </w:tr>
      <w:tr w:rsidR="00833AEB" w:rsidRPr="00B00034" w14:paraId="1BD497B6" w14:textId="77777777" w:rsidTr="00833AEB">
        <w:tc>
          <w:tcPr>
            <w:tcW w:w="1200" w:type="dxa"/>
            <w:vMerge/>
            <w:tcBorders>
              <w:top w:val="single" w:sz="4" w:space="0" w:color="auto"/>
              <w:left w:val="single" w:sz="4" w:space="0" w:color="auto"/>
              <w:bottom w:val="single" w:sz="4" w:space="0" w:color="auto"/>
              <w:right w:val="single" w:sz="4" w:space="0" w:color="auto"/>
            </w:tcBorders>
            <w:vAlign w:val="center"/>
          </w:tcPr>
          <w:p w14:paraId="31EA5BAD" w14:textId="77777777" w:rsidR="00833AEB" w:rsidRPr="00C204BC" w:rsidRDefault="00833AEB" w:rsidP="00833AEB">
            <w:pPr>
              <w:spacing w:line="240" w:lineRule="exact"/>
              <w:jc w:val="center"/>
              <w:rPr>
                <w:rFonts w:ascii="Arial" w:eastAsia="HGｺﾞｼｯｸM" w:hAnsi="Arial" w:cs="Arial"/>
                <w:color w:val="000000"/>
                <w:sz w:val="18"/>
                <w:szCs w:val="18"/>
              </w:rPr>
            </w:pPr>
          </w:p>
        </w:tc>
        <w:tc>
          <w:tcPr>
            <w:tcW w:w="1069" w:type="dxa"/>
            <w:tcBorders>
              <w:top w:val="single" w:sz="4" w:space="0" w:color="auto"/>
              <w:left w:val="single" w:sz="4" w:space="0" w:color="auto"/>
              <w:bottom w:val="single" w:sz="4" w:space="0" w:color="auto"/>
              <w:right w:val="single" w:sz="4" w:space="0" w:color="auto"/>
            </w:tcBorders>
          </w:tcPr>
          <w:p w14:paraId="06CBD53E" w14:textId="77777777" w:rsidR="00833AEB" w:rsidRPr="00E55227" w:rsidRDefault="00833AEB" w:rsidP="00833AEB">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Reading</w:t>
            </w:r>
          </w:p>
        </w:tc>
        <w:tc>
          <w:tcPr>
            <w:tcW w:w="6614" w:type="dxa"/>
            <w:tcBorders>
              <w:top w:val="single" w:sz="4" w:space="0" w:color="auto"/>
              <w:left w:val="single" w:sz="4" w:space="0" w:color="auto"/>
              <w:bottom w:val="single" w:sz="4" w:space="0" w:color="auto"/>
              <w:right w:val="single" w:sz="4" w:space="0" w:color="auto"/>
            </w:tcBorders>
          </w:tcPr>
          <w:p w14:paraId="27DFBBBC" w14:textId="07A8AC99" w:rsidR="00833AEB" w:rsidRPr="00E55227" w:rsidRDefault="00833AEB" w:rsidP="00487A48">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Pr>
                <w:rFonts w:ascii="HGｺﾞｼｯｸM" w:eastAsia="HGｺﾞｼｯｸM" w:hAnsi="Arial" w:cs="Arial" w:hint="eastAsia"/>
                <w:color w:val="000000"/>
                <w:sz w:val="16"/>
                <w:szCs w:val="16"/>
              </w:rPr>
              <w:t>健康を保つためにすべきではないこと</w:t>
            </w:r>
            <w:r>
              <w:rPr>
                <w:rFonts w:ascii="HGｺﾞｼｯｸM" w:eastAsia="HGｺﾞｼｯｸM" w:hAnsi="Arial" w:cs="Arial" w:hint="eastAsia"/>
                <w:color w:val="000000"/>
                <w:sz w:val="16"/>
                <w:szCs w:val="16"/>
              </w:rPr>
              <w:t>についてのパッセージ</w:t>
            </w:r>
            <w:r w:rsidRPr="00E55227">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読んで理解することができる。</w:t>
            </w:r>
            <w:r w:rsidRPr="00E55227">
              <w:rPr>
                <w:rFonts w:ascii="Arial" w:eastAsia="HGｺﾞｼｯｸM" w:hAnsi="Arial" w:cs="Arial"/>
                <w:color w:val="000000"/>
                <w:sz w:val="16"/>
                <w:szCs w:val="16"/>
              </w:rPr>
              <w:t>(M</w:t>
            </w:r>
            <w:r w:rsidRPr="00E55227">
              <w:rPr>
                <w:rFonts w:ascii="Arial" w:eastAsia="HGｺﾞｼｯｸM" w:hAnsi="Arial" w:cs="Arial" w:hint="eastAsia"/>
                <w:color w:val="000000"/>
                <w:sz w:val="16"/>
                <w:szCs w:val="16"/>
              </w:rPr>
              <w:t>P</w:t>
            </w:r>
            <w:r w:rsidRPr="00E55227">
              <w:rPr>
                <w:rFonts w:ascii="Arial" w:eastAsia="HGｺﾞｼｯｸM" w:hAnsi="Arial" w:cs="Arial"/>
                <w:color w:val="000000"/>
                <w:sz w:val="16"/>
                <w:szCs w:val="16"/>
              </w:rPr>
              <w:t>)</w:t>
            </w:r>
          </w:p>
          <w:p w14:paraId="4D31E27A" w14:textId="6C291570" w:rsidR="00833AEB"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811F71" w:rsidRPr="008737E2">
              <w:rPr>
                <w:rFonts w:ascii="Arial" w:eastAsia="HGｺﾞｼｯｸM" w:hAnsi="Arial" w:cs="Arial"/>
                <w:color w:val="000000"/>
                <w:sz w:val="16"/>
                <w:szCs w:val="16"/>
              </w:rPr>
              <w:t>SVC</w:t>
            </w:r>
            <w:r w:rsidR="00811F71" w:rsidRPr="008737E2">
              <w:rPr>
                <w:rFonts w:ascii="Arial" w:eastAsia="HGｺﾞｼｯｸM" w:hAnsi="Arial" w:cs="Arial"/>
                <w:color w:val="000000"/>
                <w:sz w:val="16"/>
                <w:szCs w:val="16"/>
              </w:rPr>
              <w:t>，</w:t>
            </w:r>
            <w:r w:rsidR="00811F71" w:rsidRPr="008737E2">
              <w:rPr>
                <w:rFonts w:ascii="Arial" w:eastAsia="HGｺﾞｼｯｸM" w:hAnsi="Arial" w:cs="Arial"/>
                <w:color w:val="000000"/>
                <w:sz w:val="16"/>
                <w:szCs w:val="16"/>
              </w:rPr>
              <w:t>SVOC</w:t>
            </w:r>
            <w:r w:rsidR="00811F71">
              <w:rPr>
                <w:rFonts w:ascii="Arial" w:eastAsia="HGｺﾞｼｯｸM" w:hAnsi="Arial" w:cs="Arial" w:hint="eastAsia"/>
                <w:color w:val="000000"/>
                <w:sz w:val="16"/>
                <w:szCs w:val="16"/>
              </w:rPr>
              <w:t>，</w:t>
            </w:r>
            <w:r w:rsidR="00811F71" w:rsidRPr="008737E2">
              <w:rPr>
                <w:rFonts w:ascii="Arial" w:eastAsia="HGｺﾞｼｯｸM" w:hAnsi="Arial" w:cs="Arial"/>
                <w:color w:val="000000"/>
                <w:sz w:val="16"/>
                <w:szCs w:val="16"/>
              </w:rPr>
              <w:t>SV</w:t>
            </w:r>
            <w:r w:rsidR="00811F71" w:rsidRPr="008737E2">
              <w:rPr>
                <w:rFonts w:ascii="Arial" w:eastAsia="HGｺﾞｼｯｸM" w:hAnsi="Arial" w:cs="Arial"/>
                <w:color w:val="000000"/>
                <w:sz w:val="16"/>
                <w:szCs w:val="16"/>
              </w:rPr>
              <w:t>（＝使役動詞／知覚動詞）</w:t>
            </w:r>
            <w:r w:rsidR="00811F71" w:rsidRPr="008737E2">
              <w:rPr>
                <w:rFonts w:ascii="Arial" w:eastAsia="HGｺﾞｼｯｸM" w:hAnsi="Arial" w:cs="Arial"/>
                <w:color w:val="000000"/>
                <w:sz w:val="16"/>
                <w:szCs w:val="16"/>
              </w:rPr>
              <w:t>OC</w:t>
            </w:r>
            <w:r w:rsidR="00811F71" w:rsidRPr="008737E2">
              <w:rPr>
                <w:rFonts w:ascii="Arial" w:eastAsia="HGｺﾞｼｯｸM" w:hAnsi="Arial" w:cs="Arial"/>
                <w:color w:val="000000"/>
                <w:sz w:val="16"/>
                <w:szCs w:val="16"/>
              </w:rPr>
              <w:t>（原形不定詞／分詞）</w:t>
            </w:r>
            <w:r>
              <w:rPr>
                <w:rFonts w:ascii="Arial" w:eastAsia="HGｺﾞｼｯｸM" w:hAnsi="Arial" w:cs="Arial" w:hint="eastAsia"/>
                <w:color w:val="000000"/>
                <w:sz w:val="16"/>
                <w:szCs w:val="16"/>
              </w:rPr>
              <w:t>を用いた文の意味</w:t>
            </w:r>
            <w:r w:rsidRPr="00E55227">
              <w:rPr>
                <w:rFonts w:ascii="Arial" w:eastAsia="HGｺﾞｼｯｸM" w:hAnsi="Arial" w:cs="Arial" w:hint="eastAsia"/>
                <w:color w:val="000000"/>
                <w:sz w:val="16"/>
                <w:szCs w:val="16"/>
              </w:rPr>
              <w:t>を理解することができる。</w:t>
            </w:r>
            <w:r w:rsidRPr="00E55227">
              <w:rPr>
                <w:rFonts w:ascii="Arial" w:eastAsia="HGｺﾞｼｯｸM" w:hAnsi="Arial" w:cs="Arial" w:hint="eastAsia"/>
                <w:color w:val="000000"/>
                <w:sz w:val="16"/>
                <w:szCs w:val="16"/>
              </w:rPr>
              <w:t>(EB)</w:t>
            </w:r>
          </w:p>
          <w:p w14:paraId="31DA394A" w14:textId="3F3C355A" w:rsidR="00833AEB" w:rsidRPr="00E55227"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1462FA" w:rsidRPr="001462FA">
              <w:rPr>
                <w:rFonts w:ascii="Arial" w:eastAsia="HGｺﾞｼｯｸM" w:hAnsi="Arial" w:cs="Arial" w:hint="eastAsia"/>
                <w:color w:val="000000"/>
                <w:sz w:val="16"/>
                <w:szCs w:val="16"/>
              </w:rPr>
              <w:t>列挙・順序のパラグラフの構成</w:t>
            </w:r>
            <w:r>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理解することができる。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bl>
    <w:p w14:paraId="04F85DC6" w14:textId="77777777" w:rsidR="008D340B" w:rsidRPr="008737E2" w:rsidRDefault="008D340B" w:rsidP="008D340B">
      <w:pPr>
        <w:pStyle w:val="Web"/>
        <w:spacing w:before="0" w:beforeAutospacing="0" w:after="0" w:afterAutospacing="0" w:line="240" w:lineRule="exact"/>
        <w:jc w:val="both"/>
        <w:rPr>
          <w:rFonts w:ascii="HGｺﾞｼｯｸM" w:eastAsia="HGｺﾞｼｯｸM"/>
          <w:color w:val="000000"/>
          <w:sz w:val="14"/>
          <w:szCs w:val="14"/>
        </w:rPr>
      </w:pPr>
    </w:p>
    <w:p w14:paraId="0156A379" w14:textId="44C17F09" w:rsidR="00E55227" w:rsidRDefault="008D340B" w:rsidP="007B2B63">
      <w:pPr>
        <w:pStyle w:val="Web"/>
        <w:spacing w:before="0" w:beforeAutospacing="0" w:after="0" w:afterAutospacing="0" w:line="240" w:lineRule="exact"/>
        <w:jc w:val="both"/>
      </w:pPr>
      <w:r>
        <w:rPr>
          <w:rFonts w:ascii="HGｺﾞｼｯｸM" w:eastAsia="HGｺﾞｼｯｸM" w:hint="eastAsia"/>
          <w:color w:val="000000"/>
          <w:sz w:val="14"/>
          <w:szCs w:val="14"/>
        </w:rPr>
        <w:t xml:space="preserve">【記号】 </w:t>
      </w:r>
      <w:r w:rsidRPr="00C42B3D">
        <w:rPr>
          <w:rFonts w:ascii="Arial" w:eastAsia="HGｺﾞｼｯｸM" w:hAnsi="Arial" w:cs="Arial"/>
          <w:color w:val="000000"/>
          <w:sz w:val="14"/>
          <w:szCs w:val="14"/>
        </w:rPr>
        <w:t>(W)</w:t>
      </w:r>
      <w:r>
        <w:rPr>
          <w:rFonts w:ascii="Arial" w:hAnsi="Arial" w:cs="Arial"/>
          <w:color w:val="000000"/>
          <w:sz w:val="14"/>
          <w:szCs w:val="14"/>
        </w:rPr>
        <w:t>―Warm</w:t>
      </w:r>
      <w:r w:rsidR="00DD6EF3">
        <w:rPr>
          <w:rFonts w:ascii="Arial" w:hAnsi="Arial" w:cs="Arial" w:hint="eastAsia"/>
          <w:color w:val="000000"/>
          <w:sz w:val="14"/>
          <w:szCs w:val="14"/>
        </w:rPr>
        <w:t>-</w:t>
      </w:r>
      <w:r>
        <w:rPr>
          <w:rFonts w:ascii="Arial" w:hAnsi="Arial" w:cs="Arial"/>
          <w:color w:val="000000"/>
          <w:sz w:val="14"/>
          <w:szCs w:val="14"/>
        </w:rPr>
        <w:t>up  (M</w:t>
      </w:r>
      <w:r w:rsidR="00DD6EF3">
        <w:rPr>
          <w:rFonts w:ascii="Arial" w:hAnsi="Arial" w:cs="Arial" w:hint="eastAsia"/>
          <w:color w:val="000000"/>
          <w:sz w:val="14"/>
          <w:szCs w:val="14"/>
        </w:rPr>
        <w:t>P</w:t>
      </w:r>
      <w:r>
        <w:rPr>
          <w:rFonts w:ascii="Arial" w:hAnsi="Arial" w:cs="Arial"/>
          <w:color w:val="000000"/>
          <w:sz w:val="14"/>
          <w:szCs w:val="14"/>
        </w:rPr>
        <w:t xml:space="preserve">)―Model </w:t>
      </w:r>
      <w:r w:rsidR="00DD6EF3">
        <w:rPr>
          <w:rFonts w:ascii="Arial" w:hAnsi="Arial" w:cs="Arial" w:hint="eastAsia"/>
          <w:color w:val="000000"/>
          <w:sz w:val="14"/>
          <w:szCs w:val="14"/>
        </w:rPr>
        <w:t>Pa</w:t>
      </w:r>
      <w:r w:rsidR="00B45CCD">
        <w:rPr>
          <w:rFonts w:ascii="Arial" w:hAnsi="Arial" w:cs="Arial" w:hint="eastAsia"/>
          <w:color w:val="000000"/>
          <w:sz w:val="14"/>
          <w:szCs w:val="14"/>
        </w:rPr>
        <w:t>ragraph</w:t>
      </w:r>
      <w:r>
        <w:rPr>
          <w:rFonts w:ascii="Arial" w:hAnsi="Arial" w:cs="Arial"/>
          <w:color w:val="000000"/>
          <w:sz w:val="14"/>
          <w:szCs w:val="14"/>
        </w:rPr>
        <w:t xml:space="preserve">  </w:t>
      </w:r>
      <w:r w:rsidR="00DD6EF3">
        <w:rPr>
          <w:rFonts w:ascii="Arial" w:hAnsi="Arial" w:cs="Arial" w:hint="eastAsia"/>
          <w:color w:val="000000"/>
          <w:sz w:val="14"/>
          <w:szCs w:val="14"/>
        </w:rPr>
        <w:t>(L)</w:t>
      </w:r>
      <w:r w:rsidR="00DD6EF3">
        <w:rPr>
          <w:rFonts w:ascii="Arial" w:hAnsi="Arial" w:cs="Arial"/>
          <w:color w:val="000000"/>
          <w:sz w:val="14"/>
          <w:szCs w:val="14"/>
        </w:rPr>
        <w:t>―</w:t>
      </w:r>
      <w:r w:rsidR="00DD6EF3">
        <w:rPr>
          <w:rFonts w:ascii="Arial" w:hAnsi="Arial" w:cs="Arial" w:hint="eastAsia"/>
          <w:color w:val="000000"/>
          <w:sz w:val="14"/>
          <w:szCs w:val="14"/>
        </w:rPr>
        <w:t xml:space="preserve">Listening Task  </w:t>
      </w:r>
      <w:r>
        <w:rPr>
          <w:rFonts w:ascii="Arial" w:hAnsi="Arial" w:cs="Arial"/>
          <w:color w:val="000000"/>
          <w:sz w:val="14"/>
          <w:szCs w:val="14"/>
        </w:rPr>
        <w:t>(EB)―Example Bank</w:t>
      </w:r>
      <w:r>
        <w:rPr>
          <w:rFonts w:ascii="Arial" w:hAnsi="Arial" w:cs="Arial"/>
          <w:color w:val="000000"/>
          <w:sz w:val="14"/>
          <w:szCs w:val="14"/>
        </w:rPr>
        <w:t xml:space="preserve">　</w:t>
      </w:r>
      <w:r w:rsidR="00DD6EF3">
        <w:rPr>
          <w:rFonts w:ascii="Arial" w:hAnsi="Arial" w:cs="Arial"/>
          <w:color w:val="000000"/>
          <w:sz w:val="14"/>
          <w:szCs w:val="14"/>
        </w:rPr>
        <w:t>(Try)―Try it out  (</w:t>
      </w:r>
      <w:r w:rsidR="00BA5EA5">
        <w:rPr>
          <w:rFonts w:ascii="Arial" w:hAnsi="Arial" w:cs="Arial" w:hint="eastAsia"/>
          <w:color w:val="000000"/>
          <w:sz w:val="14"/>
          <w:szCs w:val="14"/>
        </w:rPr>
        <w:t>LF</w:t>
      </w:r>
      <w:r w:rsidR="00DD6EF3">
        <w:rPr>
          <w:rFonts w:ascii="Arial" w:hAnsi="Arial" w:cs="Arial"/>
          <w:color w:val="000000"/>
          <w:sz w:val="14"/>
          <w:szCs w:val="14"/>
        </w:rPr>
        <w:t>)―</w:t>
      </w:r>
      <w:r w:rsidR="00BA5EA5">
        <w:rPr>
          <w:rFonts w:ascii="Arial" w:hAnsi="Arial" w:cs="Arial" w:hint="eastAsia"/>
          <w:color w:val="000000"/>
          <w:sz w:val="14"/>
          <w:szCs w:val="14"/>
        </w:rPr>
        <w:t>Logic Focus</w:t>
      </w:r>
      <w:r w:rsidR="00E55227">
        <w:br w:type="page"/>
      </w:r>
    </w:p>
    <w:p w14:paraId="5B35A8BD" w14:textId="77777777" w:rsidR="00CC1EE5" w:rsidRPr="005D5C2C" w:rsidRDefault="00CC1EE5" w:rsidP="004D23DA">
      <w:pPr>
        <w:spacing w:line="360" w:lineRule="exact"/>
        <w:jc w:val="left"/>
      </w:pPr>
    </w:p>
    <w:tbl>
      <w:tblPr>
        <w:tblpPr w:leftFromText="142" w:rightFromText="142" w:vertAnchor="text" w:horzAnchor="margin" w:tblpY="3"/>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068"/>
        <w:gridCol w:w="6610"/>
      </w:tblGrid>
      <w:tr w:rsidR="007F3C29" w:rsidRPr="00B00034" w14:paraId="36980AAF" w14:textId="77777777" w:rsidTr="007F3C29">
        <w:tc>
          <w:tcPr>
            <w:tcW w:w="1200" w:type="dxa"/>
            <w:shd w:val="clear" w:color="auto" w:fill="BFBFBF" w:themeFill="background1" w:themeFillShade="BF"/>
            <w:vAlign w:val="center"/>
          </w:tcPr>
          <w:p w14:paraId="73CA0B4E" w14:textId="77777777" w:rsidR="007F3C29" w:rsidRPr="007F3C29" w:rsidRDefault="007F3C29" w:rsidP="007F3C29">
            <w:pPr>
              <w:spacing w:line="240" w:lineRule="exact"/>
              <w:jc w:val="center"/>
              <w:rPr>
                <w:rFonts w:ascii="Arial" w:eastAsia="HGｺﾞｼｯｸM" w:hAnsi="Arial" w:cs="Arial"/>
                <w:b/>
                <w:color w:val="000000"/>
                <w:sz w:val="18"/>
                <w:szCs w:val="18"/>
              </w:rPr>
            </w:pPr>
            <w:r w:rsidRPr="007F3C29">
              <w:rPr>
                <w:rFonts w:ascii="Arial" w:eastAsia="HGｺﾞｼｯｸM" w:hAnsi="Arial" w:cs="Arial" w:hint="eastAsia"/>
                <w:b/>
                <w:color w:val="000000"/>
                <w:sz w:val="18"/>
                <w:szCs w:val="18"/>
              </w:rPr>
              <w:t>レッスン</w:t>
            </w:r>
          </w:p>
        </w:tc>
        <w:tc>
          <w:tcPr>
            <w:tcW w:w="1068" w:type="dxa"/>
            <w:shd w:val="clear" w:color="auto" w:fill="BFBFBF" w:themeFill="background1" w:themeFillShade="BF"/>
          </w:tcPr>
          <w:p w14:paraId="2920B1F0" w14:textId="77777777" w:rsidR="007F3C29" w:rsidRPr="007F3C29" w:rsidRDefault="007F3C29" w:rsidP="007F3C29">
            <w:pPr>
              <w:spacing w:line="240" w:lineRule="exact"/>
              <w:jc w:val="center"/>
              <w:rPr>
                <w:rFonts w:ascii="Arial" w:eastAsia="HGｺﾞｼｯｸM" w:hAnsi="Arial" w:cs="Arial"/>
                <w:b/>
                <w:color w:val="000000"/>
                <w:sz w:val="16"/>
                <w:szCs w:val="16"/>
              </w:rPr>
            </w:pPr>
            <w:r w:rsidRPr="007F3C29">
              <w:rPr>
                <w:rFonts w:ascii="Arial" w:eastAsia="HGｺﾞｼｯｸM" w:hAnsi="Arial" w:cs="Arial" w:hint="eastAsia"/>
                <w:b/>
                <w:color w:val="000000"/>
                <w:sz w:val="16"/>
                <w:szCs w:val="16"/>
              </w:rPr>
              <w:t>技能領域</w:t>
            </w:r>
          </w:p>
        </w:tc>
        <w:tc>
          <w:tcPr>
            <w:tcW w:w="6610" w:type="dxa"/>
            <w:shd w:val="clear" w:color="auto" w:fill="BFBFBF" w:themeFill="background1" w:themeFillShade="BF"/>
            <w:vAlign w:val="center"/>
          </w:tcPr>
          <w:p w14:paraId="66571A47" w14:textId="77777777" w:rsidR="007F3C29" w:rsidRPr="007F3C29" w:rsidRDefault="007F3C29" w:rsidP="007F3C29">
            <w:pPr>
              <w:spacing w:line="240" w:lineRule="exact"/>
              <w:jc w:val="center"/>
              <w:rPr>
                <w:rFonts w:ascii="Arial" w:eastAsia="HGｺﾞｼｯｸM" w:hAnsi="Arial" w:cs="Arial"/>
                <w:b/>
                <w:color w:val="000000"/>
                <w:sz w:val="18"/>
                <w:szCs w:val="18"/>
              </w:rPr>
            </w:pPr>
            <w:r w:rsidRPr="007F3C29">
              <w:rPr>
                <w:rFonts w:ascii="Arial" w:eastAsia="HGｺﾞｼｯｸM" w:hAnsi="Arial" w:cs="Arial" w:hint="eastAsia"/>
                <w:b/>
                <w:color w:val="000000"/>
                <w:sz w:val="18"/>
                <w:szCs w:val="18"/>
              </w:rPr>
              <w:t>項目</w:t>
            </w:r>
          </w:p>
        </w:tc>
      </w:tr>
      <w:tr w:rsidR="00833AEB" w:rsidRPr="00B00034" w14:paraId="7AAF681A" w14:textId="77777777" w:rsidTr="00833AEB">
        <w:tc>
          <w:tcPr>
            <w:tcW w:w="1200" w:type="dxa"/>
            <w:vMerge w:val="restart"/>
            <w:vAlign w:val="center"/>
          </w:tcPr>
          <w:p w14:paraId="629DFE5D" w14:textId="780CAC8B" w:rsidR="00833AEB" w:rsidRPr="007F3C29" w:rsidRDefault="00833AEB" w:rsidP="00833AEB">
            <w:pPr>
              <w:spacing w:line="240" w:lineRule="exact"/>
              <w:jc w:val="center"/>
              <w:rPr>
                <w:rFonts w:ascii="Arial" w:eastAsia="HGｺﾞｼｯｸM" w:hAnsi="Arial" w:cs="Arial" w:hint="eastAsia"/>
                <w:b/>
                <w:color w:val="000000"/>
                <w:sz w:val="18"/>
                <w:szCs w:val="18"/>
              </w:rPr>
            </w:pPr>
            <w:r w:rsidRPr="005F359C">
              <w:rPr>
                <w:rFonts w:ascii="Arial" w:eastAsia="HGｺﾞｼｯｸM" w:hAnsi="Arial" w:cs="Arial"/>
                <w:color w:val="000000"/>
                <w:sz w:val="18"/>
                <w:szCs w:val="18"/>
              </w:rPr>
              <w:t>Lesson 4</w:t>
            </w:r>
          </w:p>
        </w:tc>
        <w:tc>
          <w:tcPr>
            <w:tcW w:w="1068" w:type="dxa"/>
          </w:tcPr>
          <w:p w14:paraId="6234293F" w14:textId="19443AE6" w:rsidR="00833AEB" w:rsidRPr="007F3C29" w:rsidRDefault="00833AEB" w:rsidP="00833AEB">
            <w:pPr>
              <w:spacing w:line="240" w:lineRule="exact"/>
              <w:jc w:val="center"/>
              <w:rPr>
                <w:rFonts w:ascii="Arial" w:eastAsia="HGｺﾞｼｯｸM" w:hAnsi="Arial" w:cs="Arial" w:hint="eastAsia"/>
                <w:b/>
                <w:color w:val="000000"/>
                <w:sz w:val="16"/>
                <w:szCs w:val="16"/>
              </w:rPr>
            </w:pPr>
            <w:r w:rsidRPr="005F359C">
              <w:rPr>
                <w:rFonts w:ascii="Arial" w:eastAsia="HGｺﾞｼｯｸM" w:hAnsi="Arial" w:cs="Arial"/>
                <w:color w:val="000000"/>
                <w:sz w:val="18"/>
                <w:szCs w:val="18"/>
              </w:rPr>
              <w:t>Writing</w:t>
            </w:r>
          </w:p>
        </w:tc>
        <w:tc>
          <w:tcPr>
            <w:tcW w:w="6610" w:type="dxa"/>
          </w:tcPr>
          <w:p w14:paraId="3B700271" w14:textId="54A072D4" w:rsidR="00833AEB" w:rsidRPr="00E55227" w:rsidRDefault="00833AEB" w:rsidP="00B73D34">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Pr>
                <w:rFonts w:ascii="Arial" w:eastAsia="HGｺﾞｼｯｸM" w:hAnsi="Arial" w:cs="Arial" w:hint="eastAsia"/>
                <w:color w:val="000000"/>
                <w:sz w:val="16"/>
                <w:szCs w:val="16"/>
              </w:rPr>
              <w:t>現在・過去・未来の時制</w:t>
            </w:r>
            <w:r w:rsidRPr="00E55227">
              <w:rPr>
                <w:rFonts w:ascii="Arial" w:eastAsia="HGｺﾞｼｯｸM" w:hAnsi="Arial" w:cs="Arial" w:hint="eastAsia"/>
                <w:color w:val="000000"/>
                <w:sz w:val="16"/>
                <w:szCs w:val="16"/>
              </w:rPr>
              <w:t>を用いて書くことができる。</w:t>
            </w:r>
            <w:r w:rsidRPr="00E55227">
              <w:rPr>
                <w:rFonts w:ascii="Arial" w:eastAsia="HGｺﾞｼｯｸM" w:hAnsi="Arial" w:cs="Arial" w:hint="eastAsia"/>
                <w:color w:val="000000"/>
                <w:sz w:val="16"/>
                <w:szCs w:val="16"/>
              </w:rPr>
              <w:t>(EB, Try)</w:t>
            </w:r>
          </w:p>
          <w:p w14:paraId="061F5292" w14:textId="5A184328" w:rsidR="00833AEB" w:rsidRPr="007F3C29" w:rsidRDefault="00833AEB" w:rsidP="00992A1F">
            <w:pPr>
              <w:spacing w:line="240" w:lineRule="exact"/>
              <w:ind w:left="240" w:hangingChars="150" w:hanging="240"/>
              <w:jc w:val="left"/>
              <w:rPr>
                <w:rFonts w:ascii="Arial" w:eastAsia="HGｺﾞｼｯｸM" w:hAnsi="Arial" w:cs="Arial" w:hint="eastAsia"/>
                <w:b/>
                <w:color w:val="000000"/>
                <w:sz w:val="18"/>
                <w:szCs w:val="18"/>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992A1F" w:rsidRPr="00992A1F">
              <w:rPr>
                <w:rFonts w:ascii="Arial" w:eastAsia="HGｺﾞｼｯｸM" w:hAnsi="Arial" w:cs="Arial" w:hint="eastAsia"/>
                <w:color w:val="000000"/>
                <w:sz w:val="16"/>
                <w:szCs w:val="16"/>
              </w:rPr>
              <w:t>例示・追加のパラグラフの構成を意識しながら，自分の好きなスポーツ選手についての記事を書く</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B00034" w14:paraId="1D7387B4" w14:textId="77777777" w:rsidTr="00833AEB">
        <w:tc>
          <w:tcPr>
            <w:tcW w:w="1200" w:type="dxa"/>
            <w:vMerge/>
            <w:vAlign w:val="center"/>
          </w:tcPr>
          <w:p w14:paraId="2068FF3B" w14:textId="77777777" w:rsidR="00833AEB" w:rsidRPr="007F3C29" w:rsidRDefault="00833AEB" w:rsidP="00833AEB">
            <w:pPr>
              <w:spacing w:line="240" w:lineRule="exact"/>
              <w:jc w:val="center"/>
              <w:rPr>
                <w:rFonts w:ascii="Arial" w:eastAsia="HGｺﾞｼｯｸM" w:hAnsi="Arial" w:cs="Arial" w:hint="eastAsia"/>
                <w:b/>
                <w:color w:val="000000"/>
                <w:sz w:val="18"/>
                <w:szCs w:val="18"/>
              </w:rPr>
            </w:pPr>
          </w:p>
        </w:tc>
        <w:tc>
          <w:tcPr>
            <w:tcW w:w="1068" w:type="dxa"/>
          </w:tcPr>
          <w:p w14:paraId="771446B5" w14:textId="5B587C17" w:rsidR="00833AEB" w:rsidRPr="007F3C29" w:rsidRDefault="00833AEB" w:rsidP="00833AEB">
            <w:pPr>
              <w:spacing w:line="240" w:lineRule="exact"/>
              <w:jc w:val="center"/>
              <w:rPr>
                <w:rFonts w:ascii="Arial" w:eastAsia="HGｺﾞｼｯｸM" w:hAnsi="Arial" w:cs="Arial" w:hint="eastAsia"/>
                <w:b/>
                <w:color w:val="000000"/>
                <w:sz w:val="16"/>
                <w:szCs w:val="16"/>
              </w:rPr>
            </w:pPr>
            <w:r w:rsidRPr="005F359C">
              <w:rPr>
                <w:rFonts w:ascii="Arial" w:eastAsia="HGｺﾞｼｯｸM" w:hAnsi="Arial" w:cs="Arial"/>
                <w:color w:val="000000"/>
                <w:sz w:val="18"/>
                <w:szCs w:val="18"/>
              </w:rPr>
              <w:t>Speaking</w:t>
            </w:r>
          </w:p>
        </w:tc>
        <w:tc>
          <w:tcPr>
            <w:tcW w:w="6610" w:type="dxa"/>
          </w:tcPr>
          <w:p w14:paraId="27219A4B" w14:textId="449C8898" w:rsidR="00833AEB" w:rsidRPr="00E55227" w:rsidRDefault="00833AEB" w:rsidP="00833AEB">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Pr>
                <w:rFonts w:ascii="Arial" w:eastAsia="HGｺﾞｼｯｸM" w:hAnsi="Arial" w:cs="Arial" w:hint="eastAsia"/>
                <w:color w:val="000000"/>
                <w:sz w:val="16"/>
                <w:szCs w:val="16"/>
              </w:rPr>
              <w:t>スポーツ</w:t>
            </w:r>
            <w:r>
              <w:rPr>
                <w:rFonts w:ascii="Arial" w:eastAsia="HGｺﾞｼｯｸM" w:hAnsi="Arial" w:cs="Arial" w:hint="eastAsia"/>
                <w:color w:val="000000"/>
                <w:sz w:val="16"/>
                <w:szCs w:val="16"/>
              </w:rPr>
              <w:t>というトピックについてやり取りをすること</w:t>
            </w:r>
            <w:r w:rsidRPr="00E55227">
              <w:rPr>
                <w:rFonts w:ascii="Arial" w:eastAsia="HGｺﾞｼｯｸM" w:hAnsi="Arial" w:cs="Arial" w:hint="eastAsia"/>
                <w:color w:val="000000"/>
                <w:sz w:val="16"/>
                <w:szCs w:val="16"/>
              </w:rPr>
              <w:t>ができる。</w:t>
            </w:r>
            <w:r w:rsidRPr="00E55227">
              <w:rPr>
                <w:rFonts w:ascii="Arial" w:eastAsia="HGｺﾞｼｯｸM" w:hAnsi="Arial" w:cs="Arial"/>
                <w:color w:val="000000"/>
                <w:sz w:val="16"/>
                <w:szCs w:val="16"/>
              </w:rPr>
              <w:t xml:space="preserve"> (</w:t>
            </w:r>
            <w:r w:rsidRPr="00E55227">
              <w:rPr>
                <w:rFonts w:ascii="Arial" w:eastAsia="HGｺﾞｼｯｸM" w:hAnsi="Arial" w:cs="Arial" w:hint="eastAsia"/>
                <w:color w:val="000000"/>
                <w:sz w:val="16"/>
                <w:szCs w:val="16"/>
              </w:rPr>
              <w:t>W</w:t>
            </w:r>
            <w:r w:rsidRPr="00E55227">
              <w:rPr>
                <w:rFonts w:ascii="Arial" w:eastAsia="HGｺﾞｼｯｸM" w:hAnsi="Arial" w:cs="Arial"/>
                <w:color w:val="000000"/>
                <w:sz w:val="16"/>
                <w:szCs w:val="16"/>
              </w:rPr>
              <w:t>)</w:t>
            </w:r>
          </w:p>
          <w:p w14:paraId="4F28EBA3" w14:textId="0D25D4CE" w:rsidR="00833AEB" w:rsidRPr="00E55227" w:rsidRDefault="00833AEB" w:rsidP="00833AEB">
            <w:pPr>
              <w:spacing w:line="240" w:lineRule="exact"/>
              <w:ind w:left="240" w:hangingChars="150" w:hanging="240"/>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Pr>
                <w:rFonts w:ascii="Arial" w:eastAsia="HGｺﾞｼｯｸM" w:hAnsi="Arial" w:cs="Arial" w:hint="eastAsia"/>
                <w:color w:val="000000"/>
                <w:sz w:val="16"/>
                <w:szCs w:val="16"/>
              </w:rPr>
              <w:t xml:space="preserve"> </w:t>
            </w:r>
            <w:r w:rsidR="00B73D34">
              <w:rPr>
                <w:rFonts w:ascii="Arial" w:eastAsia="HGｺﾞｼｯｸM" w:hAnsi="Arial" w:cs="Arial" w:hint="eastAsia"/>
                <w:color w:val="000000"/>
                <w:sz w:val="16"/>
                <w:szCs w:val="16"/>
              </w:rPr>
              <w:t>現在・過去・未来の時制</w:t>
            </w:r>
            <w:r w:rsidRPr="00E55227">
              <w:rPr>
                <w:rFonts w:ascii="Arial" w:eastAsia="HGｺﾞｼｯｸM" w:hAnsi="Arial" w:cs="Arial" w:hint="eastAsia"/>
                <w:color w:val="000000"/>
                <w:sz w:val="16"/>
                <w:szCs w:val="16"/>
              </w:rPr>
              <w:t>を用いて</w:t>
            </w:r>
            <w:r>
              <w:rPr>
                <w:rFonts w:ascii="Arial" w:eastAsia="HGｺﾞｼｯｸM" w:hAnsi="Arial" w:cs="Arial" w:hint="eastAsia"/>
                <w:color w:val="000000"/>
                <w:sz w:val="16"/>
                <w:szCs w:val="16"/>
              </w:rPr>
              <w:t>やり取り・発表をする</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hint="eastAsia"/>
                <w:color w:val="000000"/>
                <w:sz w:val="16"/>
                <w:szCs w:val="16"/>
              </w:rPr>
              <w:t>(Try)</w:t>
            </w:r>
          </w:p>
          <w:p w14:paraId="6FE4B57D" w14:textId="1F7754CF" w:rsidR="00833AEB"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HGｺﾞｼｯｸM" w:eastAsia="HGｺﾞｼｯｸM" w:hAnsi="Arial" w:cs="Arial" w:hint="eastAsia"/>
                <w:color w:val="000000"/>
                <w:sz w:val="16"/>
                <w:szCs w:val="16"/>
              </w:rPr>
              <w:t xml:space="preserve">□ </w:t>
            </w:r>
            <w:r w:rsidR="00992A1F" w:rsidRPr="00992A1F">
              <w:rPr>
                <w:rFonts w:ascii="Arial" w:eastAsia="HGｺﾞｼｯｸM" w:hAnsi="Arial" w:cs="Arial" w:hint="eastAsia"/>
                <w:color w:val="000000"/>
                <w:sz w:val="16"/>
                <w:szCs w:val="16"/>
              </w:rPr>
              <w:t>中学のときにやっていた／今やっているスポーツや，スポーツの試合観戦</w:t>
            </w:r>
            <w:r w:rsidRPr="00E55227">
              <w:rPr>
                <w:rFonts w:ascii="Arial" w:eastAsia="HGｺﾞｼｯｸM" w:hAnsi="Arial" w:cs="Arial" w:hint="eastAsia"/>
                <w:color w:val="000000"/>
                <w:sz w:val="16"/>
                <w:szCs w:val="16"/>
              </w:rPr>
              <w:t>についてやり取り</w:t>
            </w:r>
            <w:r>
              <w:rPr>
                <w:rFonts w:ascii="Arial" w:eastAsia="HGｺﾞｼｯｸM" w:hAnsi="Arial" w:cs="Arial" w:hint="eastAsia"/>
                <w:color w:val="000000"/>
                <w:sz w:val="16"/>
                <w:szCs w:val="16"/>
              </w:rPr>
              <w:t>・発表</w:t>
            </w:r>
            <w:r w:rsidRPr="00E55227">
              <w:rPr>
                <w:rFonts w:ascii="Arial" w:eastAsia="HGｺﾞｼｯｸM" w:hAnsi="Arial" w:cs="Arial" w:hint="eastAsia"/>
                <w:color w:val="000000"/>
                <w:sz w:val="16"/>
                <w:szCs w:val="16"/>
              </w:rPr>
              <w:t>をすることができる。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Try</w:t>
            </w:r>
            <w:r w:rsidRPr="00E55227">
              <w:rPr>
                <w:rFonts w:ascii="Arial" w:eastAsia="HGｺﾞｼｯｸM" w:hAnsi="Arial" w:cs="Arial"/>
                <w:color w:val="000000"/>
                <w:sz w:val="16"/>
                <w:szCs w:val="16"/>
              </w:rPr>
              <w:t>)</w:t>
            </w:r>
          </w:p>
          <w:p w14:paraId="5FE98A82" w14:textId="68EB580C" w:rsidR="00833AEB" w:rsidRPr="007F3C29" w:rsidRDefault="00833AEB" w:rsidP="00992A1F">
            <w:pPr>
              <w:spacing w:line="240" w:lineRule="exact"/>
              <w:ind w:left="240" w:hangingChars="150" w:hanging="240"/>
              <w:jc w:val="left"/>
              <w:rPr>
                <w:rFonts w:ascii="Arial" w:eastAsia="HGｺﾞｼｯｸM" w:hAnsi="Arial" w:cs="Arial" w:hint="eastAsia"/>
                <w:b/>
                <w:color w:val="000000"/>
                <w:sz w:val="18"/>
                <w:szCs w:val="18"/>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992A1F" w:rsidRPr="00992A1F">
              <w:rPr>
                <w:rFonts w:ascii="Arial" w:eastAsia="HGｺﾞｼｯｸM" w:hAnsi="Arial" w:cs="Arial" w:hint="eastAsia"/>
                <w:color w:val="000000"/>
                <w:sz w:val="16"/>
                <w:szCs w:val="16"/>
              </w:rPr>
              <w:t>自分の好きなスポーツ選手</w:t>
            </w:r>
            <w:r>
              <w:rPr>
                <w:rFonts w:ascii="HGｺﾞｼｯｸM" w:eastAsia="HGｺﾞｼｯｸM" w:hAnsi="Arial" w:cs="Arial" w:hint="eastAsia"/>
                <w:color w:val="000000"/>
                <w:sz w:val="16"/>
                <w:szCs w:val="16"/>
              </w:rPr>
              <w:t>のアイデアについて，グループでやり取りをすることができる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B00034" w14:paraId="5B6AD8AA" w14:textId="77777777" w:rsidTr="00833AEB">
        <w:tc>
          <w:tcPr>
            <w:tcW w:w="1200" w:type="dxa"/>
            <w:vMerge/>
            <w:vAlign w:val="center"/>
          </w:tcPr>
          <w:p w14:paraId="46745904" w14:textId="77777777" w:rsidR="00833AEB" w:rsidRPr="007F3C29" w:rsidRDefault="00833AEB" w:rsidP="00833AEB">
            <w:pPr>
              <w:spacing w:line="240" w:lineRule="exact"/>
              <w:jc w:val="center"/>
              <w:rPr>
                <w:rFonts w:ascii="Arial" w:eastAsia="HGｺﾞｼｯｸM" w:hAnsi="Arial" w:cs="Arial" w:hint="eastAsia"/>
                <w:b/>
                <w:color w:val="000000"/>
                <w:sz w:val="18"/>
                <w:szCs w:val="18"/>
              </w:rPr>
            </w:pPr>
          </w:p>
        </w:tc>
        <w:tc>
          <w:tcPr>
            <w:tcW w:w="1068" w:type="dxa"/>
          </w:tcPr>
          <w:p w14:paraId="7887C43E" w14:textId="3BBF56AC" w:rsidR="00833AEB" w:rsidRPr="007F3C29" w:rsidRDefault="00833AEB" w:rsidP="00833AEB">
            <w:pPr>
              <w:spacing w:line="240" w:lineRule="exact"/>
              <w:jc w:val="center"/>
              <w:rPr>
                <w:rFonts w:ascii="Arial" w:eastAsia="HGｺﾞｼｯｸM" w:hAnsi="Arial" w:cs="Arial" w:hint="eastAsia"/>
                <w:b/>
                <w:color w:val="000000"/>
                <w:sz w:val="16"/>
                <w:szCs w:val="16"/>
              </w:rPr>
            </w:pPr>
            <w:r w:rsidRPr="005F359C">
              <w:rPr>
                <w:rFonts w:ascii="Arial" w:eastAsia="HGｺﾞｼｯｸM" w:hAnsi="Arial" w:cs="Arial"/>
                <w:color w:val="000000"/>
                <w:sz w:val="18"/>
                <w:szCs w:val="18"/>
              </w:rPr>
              <w:t>Listening</w:t>
            </w:r>
          </w:p>
        </w:tc>
        <w:tc>
          <w:tcPr>
            <w:tcW w:w="6610" w:type="dxa"/>
          </w:tcPr>
          <w:p w14:paraId="0B807DE8" w14:textId="2E239F23" w:rsidR="00833AEB" w:rsidRPr="00E8569E" w:rsidRDefault="00833AEB" w:rsidP="00E8569E">
            <w:pPr>
              <w:spacing w:line="240" w:lineRule="exact"/>
              <w:jc w:val="left"/>
              <w:rPr>
                <w:rFonts w:ascii="Arial" w:eastAsia="HGｺﾞｼｯｸM" w:hAnsi="Arial" w:cs="Arial" w:hint="eastAsia"/>
                <w:b/>
                <w:color w:val="000000"/>
                <w:spacing w:val="-2"/>
                <w:sz w:val="18"/>
                <w:szCs w:val="18"/>
              </w:rPr>
            </w:pPr>
            <w:r w:rsidRPr="00E8569E">
              <w:rPr>
                <w:rFonts w:ascii="HGｺﾞｼｯｸM" w:eastAsia="HGｺﾞｼｯｸM" w:hAnsi="Arial" w:cs="Arial" w:hint="eastAsia"/>
                <w:color w:val="000000"/>
                <w:spacing w:val="-2"/>
                <w:sz w:val="16"/>
                <w:szCs w:val="16"/>
              </w:rPr>
              <w:t xml:space="preserve">□ </w:t>
            </w:r>
            <w:r w:rsidR="00B73D34" w:rsidRPr="00E8569E">
              <w:rPr>
                <w:rFonts w:ascii="HGｺﾞｼｯｸM" w:eastAsia="HGｺﾞｼｯｸM" w:hAnsi="Arial" w:cs="Arial" w:hint="eastAsia"/>
                <w:color w:val="000000"/>
                <w:spacing w:val="-2"/>
                <w:sz w:val="16"/>
                <w:szCs w:val="16"/>
              </w:rPr>
              <w:t>クリスティアーノ・ロナウド</w:t>
            </w:r>
            <w:r w:rsidRPr="00E8569E">
              <w:rPr>
                <w:rFonts w:ascii="HGｺﾞｼｯｸM" w:eastAsia="HGｺﾞｼｯｸM" w:hAnsi="Arial" w:cs="Arial" w:hint="eastAsia"/>
                <w:color w:val="000000"/>
                <w:spacing w:val="-2"/>
                <w:sz w:val="16"/>
                <w:szCs w:val="16"/>
              </w:rPr>
              <w:t>についてのパッセージの内容を聞き取ることができる</w:t>
            </w:r>
            <w:r w:rsidRPr="00E8569E">
              <w:rPr>
                <w:rFonts w:ascii="Arial" w:eastAsia="HGｺﾞｼｯｸM" w:hAnsi="Arial" w:cs="Arial" w:hint="eastAsia"/>
                <w:color w:val="000000"/>
                <w:spacing w:val="-2"/>
                <w:sz w:val="16"/>
                <w:szCs w:val="16"/>
              </w:rPr>
              <w:t>。</w:t>
            </w:r>
            <w:r w:rsidRPr="00E8569E">
              <w:rPr>
                <w:rFonts w:ascii="Arial" w:eastAsia="HGｺﾞｼｯｸM" w:hAnsi="Arial" w:cs="Arial"/>
                <w:color w:val="000000"/>
                <w:spacing w:val="-2"/>
                <w:sz w:val="16"/>
                <w:szCs w:val="16"/>
              </w:rPr>
              <w:t>(</w:t>
            </w:r>
            <w:r w:rsidRPr="00E8569E">
              <w:rPr>
                <w:rFonts w:ascii="Arial" w:eastAsia="HGｺﾞｼｯｸM" w:hAnsi="Arial" w:cs="Arial" w:hint="eastAsia"/>
                <w:color w:val="000000"/>
                <w:spacing w:val="-2"/>
                <w:sz w:val="16"/>
                <w:szCs w:val="16"/>
              </w:rPr>
              <w:t>L</w:t>
            </w:r>
            <w:r w:rsidRPr="00E8569E">
              <w:rPr>
                <w:rFonts w:ascii="Arial" w:eastAsia="HGｺﾞｼｯｸM" w:hAnsi="Arial" w:cs="Arial"/>
                <w:color w:val="000000"/>
                <w:spacing w:val="-2"/>
                <w:sz w:val="16"/>
                <w:szCs w:val="16"/>
              </w:rPr>
              <w:t>)</w:t>
            </w:r>
          </w:p>
        </w:tc>
      </w:tr>
      <w:tr w:rsidR="00833AEB" w:rsidRPr="00B00034" w14:paraId="651AF3C6" w14:textId="77777777" w:rsidTr="00833AEB">
        <w:tc>
          <w:tcPr>
            <w:tcW w:w="1200" w:type="dxa"/>
            <w:vMerge/>
            <w:vAlign w:val="center"/>
          </w:tcPr>
          <w:p w14:paraId="19F486B5" w14:textId="77777777" w:rsidR="00833AEB" w:rsidRPr="007F3C29" w:rsidRDefault="00833AEB" w:rsidP="00833AEB">
            <w:pPr>
              <w:spacing w:line="240" w:lineRule="exact"/>
              <w:jc w:val="center"/>
              <w:rPr>
                <w:rFonts w:ascii="Arial" w:eastAsia="HGｺﾞｼｯｸM" w:hAnsi="Arial" w:cs="Arial" w:hint="eastAsia"/>
                <w:b/>
                <w:color w:val="000000"/>
                <w:sz w:val="18"/>
                <w:szCs w:val="18"/>
              </w:rPr>
            </w:pPr>
          </w:p>
        </w:tc>
        <w:tc>
          <w:tcPr>
            <w:tcW w:w="1068" w:type="dxa"/>
          </w:tcPr>
          <w:p w14:paraId="54E08234" w14:textId="61284287" w:rsidR="00833AEB" w:rsidRPr="007F3C29" w:rsidRDefault="00833AEB" w:rsidP="00833AEB">
            <w:pPr>
              <w:spacing w:line="240" w:lineRule="exact"/>
              <w:jc w:val="center"/>
              <w:rPr>
                <w:rFonts w:ascii="Arial" w:eastAsia="HGｺﾞｼｯｸM" w:hAnsi="Arial" w:cs="Arial" w:hint="eastAsia"/>
                <w:b/>
                <w:color w:val="000000"/>
                <w:sz w:val="16"/>
                <w:szCs w:val="16"/>
              </w:rPr>
            </w:pPr>
            <w:r w:rsidRPr="005F359C">
              <w:rPr>
                <w:rFonts w:ascii="Arial" w:eastAsia="HGｺﾞｼｯｸM" w:hAnsi="Arial" w:cs="Arial"/>
                <w:color w:val="000000"/>
                <w:sz w:val="18"/>
                <w:szCs w:val="18"/>
              </w:rPr>
              <w:t>Reading</w:t>
            </w:r>
          </w:p>
        </w:tc>
        <w:tc>
          <w:tcPr>
            <w:tcW w:w="6610" w:type="dxa"/>
          </w:tcPr>
          <w:p w14:paraId="7B7A8F96" w14:textId="77777777" w:rsidR="00DA0D70" w:rsidRDefault="00833AEB" w:rsidP="00833AEB">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Pr>
                <w:rFonts w:ascii="HGｺﾞｼｯｸM" w:eastAsia="HGｺﾞｼｯｸM" w:hAnsi="Arial" w:cs="Arial" w:hint="eastAsia"/>
                <w:color w:val="000000"/>
                <w:sz w:val="16"/>
                <w:szCs w:val="16"/>
              </w:rPr>
              <w:t>クリスティアーノ・ロナウド</w:t>
            </w:r>
            <w:r>
              <w:rPr>
                <w:rFonts w:ascii="HGｺﾞｼｯｸM" w:eastAsia="HGｺﾞｼｯｸM" w:hAnsi="Arial" w:cs="Arial" w:hint="eastAsia"/>
                <w:color w:val="000000"/>
                <w:sz w:val="16"/>
                <w:szCs w:val="16"/>
              </w:rPr>
              <w:t>についてのパッセージ</w:t>
            </w:r>
            <w:r w:rsidRPr="00E55227">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読んで理解することができる。</w:t>
            </w:r>
          </w:p>
          <w:p w14:paraId="0BC9CEB2" w14:textId="00FCC0BC" w:rsidR="00833AEB" w:rsidRPr="00E55227" w:rsidRDefault="00833AEB" w:rsidP="00DA0D70">
            <w:pPr>
              <w:spacing w:line="240" w:lineRule="exact"/>
              <w:jc w:val="right"/>
              <w:rPr>
                <w:rFonts w:ascii="Arial" w:eastAsia="HGｺﾞｼｯｸM" w:hAnsi="Arial" w:cs="Arial"/>
                <w:color w:val="000000"/>
                <w:sz w:val="16"/>
                <w:szCs w:val="16"/>
              </w:rPr>
            </w:pPr>
            <w:r w:rsidRPr="00E55227">
              <w:rPr>
                <w:rFonts w:ascii="Arial" w:eastAsia="HGｺﾞｼｯｸM" w:hAnsi="Arial" w:cs="Arial"/>
                <w:color w:val="000000"/>
                <w:sz w:val="16"/>
                <w:szCs w:val="16"/>
              </w:rPr>
              <w:t>(M</w:t>
            </w:r>
            <w:r w:rsidRPr="00E55227">
              <w:rPr>
                <w:rFonts w:ascii="Arial" w:eastAsia="HGｺﾞｼｯｸM" w:hAnsi="Arial" w:cs="Arial" w:hint="eastAsia"/>
                <w:color w:val="000000"/>
                <w:sz w:val="16"/>
                <w:szCs w:val="16"/>
              </w:rPr>
              <w:t>P</w:t>
            </w:r>
            <w:r w:rsidRPr="00E55227">
              <w:rPr>
                <w:rFonts w:ascii="Arial" w:eastAsia="HGｺﾞｼｯｸM" w:hAnsi="Arial" w:cs="Arial"/>
                <w:color w:val="000000"/>
                <w:sz w:val="16"/>
                <w:szCs w:val="16"/>
              </w:rPr>
              <w:t>)</w:t>
            </w:r>
          </w:p>
          <w:p w14:paraId="580B3F6E" w14:textId="36BE3937" w:rsidR="00833AEB"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Pr>
                <w:rFonts w:ascii="Arial" w:eastAsia="HGｺﾞｼｯｸM" w:hAnsi="Arial" w:cs="Arial" w:hint="eastAsia"/>
                <w:color w:val="000000"/>
                <w:sz w:val="16"/>
                <w:szCs w:val="16"/>
              </w:rPr>
              <w:t>現在・過去・未来の時制</w:t>
            </w:r>
            <w:r>
              <w:rPr>
                <w:rFonts w:ascii="Arial" w:eastAsia="HGｺﾞｼｯｸM" w:hAnsi="Arial" w:cs="Arial" w:hint="eastAsia"/>
                <w:color w:val="000000"/>
                <w:sz w:val="16"/>
                <w:szCs w:val="16"/>
              </w:rPr>
              <w:t>を用いた文の意味</w:t>
            </w:r>
            <w:r w:rsidRPr="00E55227">
              <w:rPr>
                <w:rFonts w:ascii="Arial" w:eastAsia="HGｺﾞｼｯｸM" w:hAnsi="Arial" w:cs="Arial" w:hint="eastAsia"/>
                <w:color w:val="000000"/>
                <w:sz w:val="16"/>
                <w:szCs w:val="16"/>
              </w:rPr>
              <w:t>を理解することができる。</w:t>
            </w:r>
            <w:r w:rsidRPr="00E55227">
              <w:rPr>
                <w:rFonts w:ascii="Arial" w:eastAsia="HGｺﾞｼｯｸM" w:hAnsi="Arial" w:cs="Arial" w:hint="eastAsia"/>
                <w:color w:val="000000"/>
                <w:sz w:val="16"/>
                <w:szCs w:val="16"/>
              </w:rPr>
              <w:t>(EB)</w:t>
            </w:r>
          </w:p>
          <w:p w14:paraId="43EFE46D" w14:textId="701F64CD" w:rsidR="00833AEB" w:rsidRPr="007F3C29" w:rsidRDefault="00833AEB" w:rsidP="00833AEB">
            <w:pPr>
              <w:spacing w:line="240" w:lineRule="exact"/>
              <w:jc w:val="left"/>
              <w:rPr>
                <w:rFonts w:ascii="Arial" w:eastAsia="HGｺﾞｼｯｸM" w:hAnsi="Arial" w:cs="Arial" w:hint="eastAsia"/>
                <w:b/>
                <w:color w:val="000000"/>
                <w:sz w:val="18"/>
                <w:szCs w:val="18"/>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DA0D70" w:rsidRPr="00992A1F">
              <w:rPr>
                <w:rFonts w:ascii="Arial" w:eastAsia="HGｺﾞｼｯｸM" w:hAnsi="Arial" w:cs="Arial" w:hint="eastAsia"/>
                <w:color w:val="000000"/>
                <w:sz w:val="16"/>
                <w:szCs w:val="16"/>
              </w:rPr>
              <w:t>例示・追加のパラグラフの構成</w:t>
            </w:r>
            <w:r>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理解することができる。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5D5C2C" w:rsidRPr="00B00034" w14:paraId="4B3433EA" w14:textId="77777777" w:rsidTr="007F3C29">
        <w:tc>
          <w:tcPr>
            <w:tcW w:w="1200" w:type="dxa"/>
            <w:vMerge w:val="restart"/>
            <w:vAlign w:val="center"/>
          </w:tcPr>
          <w:p w14:paraId="2CE2B84C" w14:textId="775A5A41" w:rsidR="005D5C2C" w:rsidRPr="005F359C" w:rsidRDefault="005D5C2C" w:rsidP="005D5C2C">
            <w:pPr>
              <w:spacing w:line="240" w:lineRule="exact"/>
              <w:jc w:val="center"/>
              <w:rPr>
                <w:rFonts w:ascii="Arial" w:eastAsia="HGｺﾞｼｯｸM" w:hAnsi="Arial" w:cs="Arial"/>
                <w:color w:val="000000"/>
                <w:sz w:val="18"/>
                <w:szCs w:val="18"/>
              </w:rPr>
            </w:pPr>
            <w:r>
              <w:rPr>
                <w:rFonts w:ascii="Arial" w:hAnsi="Arial" w:cs="Arial" w:hint="eastAsia"/>
                <w:color w:val="000000" w:themeColor="text1"/>
                <w:sz w:val="18"/>
                <w:szCs w:val="18"/>
              </w:rPr>
              <w:t>Project 1</w:t>
            </w:r>
          </w:p>
        </w:tc>
        <w:tc>
          <w:tcPr>
            <w:tcW w:w="1068" w:type="dxa"/>
          </w:tcPr>
          <w:p w14:paraId="10C50F75" w14:textId="60455511" w:rsidR="005D5C2C" w:rsidRPr="005F359C" w:rsidRDefault="005D5C2C" w:rsidP="005D5C2C">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Reading</w:t>
            </w:r>
          </w:p>
        </w:tc>
        <w:tc>
          <w:tcPr>
            <w:tcW w:w="6610" w:type="dxa"/>
          </w:tcPr>
          <w:p w14:paraId="72EEB8CB" w14:textId="6445FF4F" w:rsidR="005D5C2C" w:rsidRPr="005F359C" w:rsidRDefault="005D5C2C" w:rsidP="007A644F">
            <w:pPr>
              <w:spacing w:line="240" w:lineRule="exact"/>
              <w:ind w:left="240" w:hangingChars="150" w:hanging="240"/>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7A644F" w:rsidRPr="007A644F">
              <w:rPr>
                <w:rFonts w:ascii="Arial" w:eastAsia="HGｺﾞｼｯｸM" w:hAnsi="Arial" w:cs="Arial" w:hint="eastAsia"/>
                <w:color w:val="000000"/>
                <w:sz w:val="16"/>
                <w:szCs w:val="16"/>
              </w:rPr>
              <w:t>オンラインインターンシップ</w:t>
            </w:r>
            <w:r w:rsidR="007A644F">
              <w:rPr>
                <w:rFonts w:ascii="Arial" w:eastAsia="HGｺﾞｼｯｸM" w:hAnsi="Arial" w:cs="Arial" w:hint="eastAsia"/>
                <w:color w:val="000000"/>
                <w:sz w:val="16"/>
                <w:szCs w:val="16"/>
              </w:rPr>
              <w:t>の案内</w:t>
            </w:r>
            <w:r w:rsidRPr="00E55227">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読</w:t>
            </w:r>
            <w:r>
              <w:rPr>
                <w:rFonts w:ascii="Arial" w:eastAsia="HGｺﾞｼｯｸM" w:hAnsi="Arial" w:cs="Arial" w:hint="eastAsia"/>
                <w:color w:val="000000"/>
                <w:sz w:val="16"/>
                <w:szCs w:val="16"/>
              </w:rPr>
              <w:t>み，要点を</w:t>
            </w:r>
            <w:r w:rsidRPr="00E55227">
              <w:rPr>
                <w:rFonts w:ascii="Arial" w:eastAsia="HGｺﾞｼｯｸM" w:hAnsi="Arial" w:cs="Arial" w:hint="eastAsia"/>
                <w:color w:val="000000"/>
                <w:sz w:val="16"/>
                <w:szCs w:val="16"/>
              </w:rPr>
              <w:t>理解することができる。</w:t>
            </w:r>
          </w:p>
        </w:tc>
      </w:tr>
      <w:tr w:rsidR="005D5C2C" w:rsidRPr="00B00034" w14:paraId="5A613D97" w14:textId="77777777" w:rsidTr="007F3C29">
        <w:tc>
          <w:tcPr>
            <w:tcW w:w="1200" w:type="dxa"/>
            <w:vMerge/>
            <w:vAlign w:val="center"/>
          </w:tcPr>
          <w:p w14:paraId="4D32C2F8" w14:textId="77777777" w:rsidR="005D5C2C" w:rsidRPr="005F359C" w:rsidRDefault="005D5C2C" w:rsidP="005D5C2C">
            <w:pPr>
              <w:spacing w:line="240" w:lineRule="exact"/>
              <w:jc w:val="center"/>
              <w:rPr>
                <w:rFonts w:ascii="Arial" w:eastAsia="HGｺﾞｼｯｸM" w:hAnsi="Arial" w:cs="Arial"/>
                <w:color w:val="000000"/>
                <w:sz w:val="18"/>
                <w:szCs w:val="18"/>
              </w:rPr>
            </w:pPr>
          </w:p>
        </w:tc>
        <w:tc>
          <w:tcPr>
            <w:tcW w:w="1068" w:type="dxa"/>
          </w:tcPr>
          <w:p w14:paraId="2F6E856D" w14:textId="69A9B9BE" w:rsidR="005D5C2C" w:rsidRPr="005F359C" w:rsidRDefault="005D5C2C" w:rsidP="005D5C2C">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Speaking</w:t>
            </w:r>
          </w:p>
        </w:tc>
        <w:tc>
          <w:tcPr>
            <w:tcW w:w="6610" w:type="dxa"/>
          </w:tcPr>
          <w:p w14:paraId="3E017E90" w14:textId="59C56E54" w:rsidR="005D5C2C" w:rsidRPr="005F359C" w:rsidRDefault="005D5C2C" w:rsidP="007A644F">
            <w:pPr>
              <w:spacing w:line="240" w:lineRule="exact"/>
              <w:ind w:left="240" w:hangingChars="150" w:hanging="240"/>
              <w:rPr>
                <w:rFonts w:ascii="Arial" w:eastAsia="HGｺﾞｼｯｸM" w:hAnsi="Arial" w:cs="Arial" w:hint="eastAsia"/>
                <w:color w:val="000000"/>
                <w:sz w:val="16"/>
                <w:szCs w:val="16"/>
              </w:rPr>
            </w:pPr>
            <w:r w:rsidRPr="00E55227">
              <w:rPr>
                <w:rFonts w:ascii="HGｺﾞｼｯｸM" w:eastAsia="HGｺﾞｼｯｸM" w:hAnsi="Arial" w:cs="Arial" w:hint="eastAsia"/>
                <w:color w:val="000000"/>
                <w:sz w:val="16"/>
                <w:szCs w:val="16"/>
              </w:rPr>
              <w:t xml:space="preserve">□ </w:t>
            </w:r>
            <w:r w:rsidR="007A644F" w:rsidRPr="007A644F">
              <w:rPr>
                <w:rFonts w:ascii="Arial" w:eastAsia="HGｺﾞｼｯｸM" w:hAnsi="Arial" w:cs="Arial" w:hint="eastAsia"/>
                <w:color w:val="000000"/>
                <w:sz w:val="16"/>
                <w:szCs w:val="16"/>
              </w:rPr>
              <w:t>どのインターンシップに参加したいかについて，それぞれのプログラムの良い点と悪い点を入れて</w:t>
            </w:r>
            <w:r w:rsidRPr="00E55227">
              <w:rPr>
                <w:rFonts w:ascii="Arial" w:eastAsia="HGｺﾞｼｯｸM" w:hAnsi="Arial" w:cs="Arial" w:hint="eastAsia"/>
                <w:color w:val="000000"/>
                <w:sz w:val="16"/>
                <w:szCs w:val="16"/>
              </w:rPr>
              <w:t>やり取りをすることができる。</w:t>
            </w:r>
          </w:p>
        </w:tc>
      </w:tr>
      <w:tr w:rsidR="005D5C2C" w:rsidRPr="00B00034" w14:paraId="663D6EE6" w14:textId="77777777" w:rsidTr="007F3C29">
        <w:tc>
          <w:tcPr>
            <w:tcW w:w="1200" w:type="dxa"/>
            <w:vMerge/>
            <w:vAlign w:val="center"/>
          </w:tcPr>
          <w:p w14:paraId="01EDC409" w14:textId="77777777" w:rsidR="005D5C2C" w:rsidRPr="005F359C" w:rsidRDefault="005D5C2C" w:rsidP="005D5C2C">
            <w:pPr>
              <w:spacing w:line="240" w:lineRule="exact"/>
              <w:jc w:val="center"/>
              <w:rPr>
                <w:rFonts w:ascii="Arial" w:eastAsia="HGｺﾞｼｯｸM" w:hAnsi="Arial" w:cs="Arial"/>
                <w:color w:val="000000"/>
                <w:sz w:val="18"/>
                <w:szCs w:val="18"/>
              </w:rPr>
            </w:pPr>
          </w:p>
        </w:tc>
        <w:tc>
          <w:tcPr>
            <w:tcW w:w="1068" w:type="dxa"/>
          </w:tcPr>
          <w:p w14:paraId="198639DB" w14:textId="6BEDF900" w:rsidR="005D5C2C" w:rsidRPr="005F359C" w:rsidRDefault="005D5C2C" w:rsidP="005D5C2C">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Writing</w:t>
            </w:r>
          </w:p>
        </w:tc>
        <w:tc>
          <w:tcPr>
            <w:tcW w:w="6610" w:type="dxa"/>
          </w:tcPr>
          <w:p w14:paraId="4D663CF5" w14:textId="568A1AA7" w:rsidR="005D5C2C" w:rsidRPr="00A7658F" w:rsidRDefault="005D5C2C" w:rsidP="007A644F">
            <w:pPr>
              <w:spacing w:line="240" w:lineRule="exact"/>
              <w:ind w:left="234" w:hangingChars="150" w:hanging="234"/>
              <w:rPr>
                <w:rFonts w:ascii="Arial" w:eastAsia="HGｺﾞｼｯｸM" w:hAnsi="Arial" w:cs="Arial" w:hint="eastAsia"/>
                <w:color w:val="000000"/>
                <w:spacing w:val="-2"/>
                <w:sz w:val="16"/>
                <w:szCs w:val="16"/>
              </w:rPr>
            </w:pPr>
            <w:r w:rsidRPr="00A7658F">
              <w:rPr>
                <w:rFonts w:ascii="Arial" w:eastAsia="HGｺﾞｼｯｸM" w:hAnsi="Arial" w:cs="Arial" w:hint="eastAsia"/>
                <w:color w:val="000000"/>
                <w:spacing w:val="-2"/>
                <w:sz w:val="16"/>
                <w:szCs w:val="16"/>
              </w:rPr>
              <w:t>□</w:t>
            </w:r>
            <w:r w:rsidRPr="00A7658F">
              <w:rPr>
                <w:rFonts w:ascii="Arial" w:eastAsia="HGｺﾞｼｯｸM" w:hAnsi="Arial" w:cs="Arial" w:hint="eastAsia"/>
                <w:color w:val="000000"/>
                <w:spacing w:val="-2"/>
                <w:sz w:val="16"/>
                <w:szCs w:val="16"/>
              </w:rPr>
              <w:t xml:space="preserve"> </w:t>
            </w:r>
            <w:r w:rsidR="007A644F" w:rsidRPr="00A7658F">
              <w:rPr>
                <w:rFonts w:ascii="Arial" w:eastAsia="HGｺﾞｼｯｸM" w:hAnsi="Arial" w:cs="Arial" w:hint="eastAsia"/>
                <w:color w:val="000000"/>
                <w:spacing w:val="-2"/>
                <w:sz w:val="16"/>
                <w:szCs w:val="16"/>
              </w:rPr>
              <w:t>インターンシップへの申し込みフォームを，参加したい理由を入れて</w:t>
            </w:r>
            <w:r w:rsidRPr="00A7658F">
              <w:rPr>
                <w:rFonts w:ascii="Arial" w:eastAsia="HGｺﾞｼｯｸM" w:hAnsi="Arial" w:cs="Arial" w:hint="eastAsia"/>
                <w:color w:val="000000"/>
                <w:spacing w:val="-2"/>
                <w:sz w:val="16"/>
                <w:szCs w:val="16"/>
              </w:rPr>
              <w:t>書くことができる。</w:t>
            </w:r>
          </w:p>
        </w:tc>
      </w:tr>
      <w:tr w:rsidR="00833AEB" w:rsidRPr="00B00034" w14:paraId="241315F3" w14:textId="77777777" w:rsidTr="007F3C29">
        <w:tc>
          <w:tcPr>
            <w:tcW w:w="1200" w:type="dxa"/>
            <w:vMerge w:val="restart"/>
            <w:vAlign w:val="center"/>
          </w:tcPr>
          <w:p w14:paraId="1ABD7E42" w14:textId="77777777" w:rsidR="00833AEB" w:rsidRPr="005F359C" w:rsidRDefault="00833AEB" w:rsidP="00833AEB">
            <w:pPr>
              <w:spacing w:line="240" w:lineRule="exact"/>
              <w:jc w:val="center"/>
              <w:rPr>
                <w:rFonts w:ascii="Arial" w:hAnsi="Arial" w:cs="Arial"/>
                <w:color w:val="000000" w:themeColor="text1"/>
                <w:sz w:val="18"/>
                <w:szCs w:val="18"/>
              </w:rPr>
            </w:pPr>
            <w:r w:rsidRPr="005F359C">
              <w:rPr>
                <w:rFonts w:ascii="Arial" w:eastAsia="HGｺﾞｼｯｸM" w:hAnsi="Arial" w:cs="Arial"/>
                <w:color w:val="000000"/>
                <w:sz w:val="18"/>
                <w:szCs w:val="18"/>
              </w:rPr>
              <w:t>Lesson 5</w:t>
            </w:r>
          </w:p>
        </w:tc>
        <w:tc>
          <w:tcPr>
            <w:tcW w:w="1068" w:type="dxa"/>
          </w:tcPr>
          <w:p w14:paraId="72A15A27" w14:textId="77777777" w:rsidR="00833AEB" w:rsidRPr="005F359C" w:rsidRDefault="00833AEB" w:rsidP="00833AEB">
            <w:pPr>
              <w:spacing w:line="240" w:lineRule="exact"/>
              <w:jc w:val="center"/>
              <w:rPr>
                <w:rFonts w:ascii="Arial" w:eastAsia="HGｺﾞｼｯｸM" w:hAnsi="Arial" w:cs="Arial"/>
                <w:color w:val="000000"/>
                <w:sz w:val="18"/>
                <w:szCs w:val="18"/>
                <w:highlight w:val="yellow"/>
              </w:rPr>
            </w:pPr>
            <w:r w:rsidRPr="005F359C">
              <w:rPr>
                <w:rFonts w:ascii="Arial" w:eastAsia="HGｺﾞｼｯｸM" w:hAnsi="Arial" w:cs="Arial"/>
                <w:color w:val="000000"/>
                <w:sz w:val="18"/>
                <w:szCs w:val="18"/>
              </w:rPr>
              <w:t>Writing</w:t>
            </w:r>
          </w:p>
        </w:tc>
        <w:tc>
          <w:tcPr>
            <w:tcW w:w="6610" w:type="dxa"/>
          </w:tcPr>
          <w:p w14:paraId="63E2FBB5" w14:textId="047BC4C2" w:rsidR="00833AEB" w:rsidRDefault="00833AEB" w:rsidP="00833AEB">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sidRPr="00817E16">
              <w:rPr>
                <w:rFonts w:ascii="Arial" w:eastAsia="HGｺﾞｼｯｸM" w:hAnsi="Arial" w:cs="Arial" w:hint="eastAsia"/>
                <w:color w:val="000000"/>
                <w:sz w:val="16"/>
                <w:szCs w:val="16"/>
              </w:rPr>
              <w:t>義務・必要・推量を表す助動詞と助動詞を使った表現</w:t>
            </w:r>
            <w:r w:rsidRPr="00E55227">
              <w:rPr>
                <w:rFonts w:ascii="Arial" w:eastAsia="HGｺﾞｼｯｸM" w:hAnsi="Arial" w:cs="Arial" w:hint="eastAsia"/>
                <w:color w:val="000000"/>
                <w:sz w:val="16"/>
                <w:szCs w:val="16"/>
              </w:rPr>
              <w:t>を用いて書くことができる。</w:t>
            </w:r>
          </w:p>
          <w:p w14:paraId="15DF31BD" w14:textId="77777777" w:rsidR="00833AEB" w:rsidRPr="00E55227" w:rsidRDefault="00833AEB" w:rsidP="00833AEB">
            <w:pPr>
              <w:spacing w:line="240" w:lineRule="exact"/>
              <w:jc w:val="righ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(EB, Try)</w:t>
            </w:r>
          </w:p>
          <w:p w14:paraId="09DAA5B0" w14:textId="693E54A4" w:rsidR="00833AEB" w:rsidRPr="005F359C" w:rsidRDefault="00833AEB" w:rsidP="007A644F">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7A644F" w:rsidRPr="007A644F">
              <w:rPr>
                <w:rFonts w:ascii="Arial" w:eastAsia="HGｺﾞｼｯｸM" w:hAnsi="Arial" w:cs="Arial" w:hint="eastAsia"/>
                <w:color w:val="000000"/>
                <w:sz w:val="16"/>
                <w:szCs w:val="16"/>
              </w:rPr>
              <w:t>比較・対照のパラグラフの構成を意識しながら，</w:t>
            </w:r>
            <w:r w:rsidR="007A644F" w:rsidRPr="007A644F">
              <w:rPr>
                <w:rFonts w:ascii="Arial" w:eastAsia="HGｺﾞｼｯｸM" w:hAnsi="Arial" w:cs="Arial"/>
                <w:color w:val="000000"/>
                <w:sz w:val="16"/>
                <w:szCs w:val="16"/>
              </w:rPr>
              <w:t>SNS</w:t>
            </w:r>
            <w:r w:rsidR="007A644F" w:rsidRPr="007A644F">
              <w:rPr>
                <w:rFonts w:ascii="Arial" w:eastAsia="HGｺﾞｼｯｸM" w:hAnsi="Arial" w:cs="Arial"/>
                <w:color w:val="000000"/>
                <w:sz w:val="16"/>
                <w:szCs w:val="16"/>
              </w:rPr>
              <w:t>の利点と欠点についてのブログ記事を書く</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B00034" w14:paraId="2B16C7C5" w14:textId="77777777" w:rsidTr="007F3C29">
        <w:tc>
          <w:tcPr>
            <w:tcW w:w="1200" w:type="dxa"/>
            <w:vMerge/>
            <w:vAlign w:val="center"/>
          </w:tcPr>
          <w:p w14:paraId="0B3DE0EA" w14:textId="77777777" w:rsidR="00833AEB" w:rsidRPr="005F359C" w:rsidRDefault="00833AEB" w:rsidP="00833AEB">
            <w:pPr>
              <w:spacing w:line="240" w:lineRule="exact"/>
              <w:jc w:val="center"/>
              <w:rPr>
                <w:rFonts w:ascii="Arial" w:eastAsia="HGｺﾞｼｯｸM" w:hAnsi="Arial" w:cs="Arial"/>
                <w:color w:val="000000"/>
                <w:sz w:val="18"/>
                <w:szCs w:val="18"/>
              </w:rPr>
            </w:pPr>
          </w:p>
        </w:tc>
        <w:tc>
          <w:tcPr>
            <w:tcW w:w="1068" w:type="dxa"/>
          </w:tcPr>
          <w:p w14:paraId="5FEA2CD6" w14:textId="77777777" w:rsidR="00833AEB" w:rsidRPr="005F359C" w:rsidRDefault="00833AEB" w:rsidP="00833AEB">
            <w:pPr>
              <w:spacing w:line="240" w:lineRule="exact"/>
              <w:jc w:val="center"/>
              <w:rPr>
                <w:rFonts w:ascii="Arial" w:eastAsia="HGｺﾞｼｯｸM" w:hAnsi="Arial" w:cs="Arial"/>
                <w:color w:val="000000"/>
                <w:sz w:val="18"/>
                <w:szCs w:val="18"/>
                <w:highlight w:val="yellow"/>
              </w:rPr>
            </w:pPr>
            <w:r w:rsidRPr="005F359C">
              <w:rPr>
                <w:rFonts w:ascii="Arial" w:eastAsia="HGｺﾞｼｯｸM" w:hAnsi="Arial" w:cs="Arial"/>
                <w:color w:val="000000"/>
                <w:sz w:val="18"/>
                <w:szCs w:val="18"/>
              </w:rPr>
              <w:t>Speaking</w:t>
            </w:r>
          </w:p>
        </w:tc>
        <w:tc>
          <w:tcPr>
            <w:tcW w:w="6610" w:type="dxa"/>
          </w:tcPr>
          <w:p w14:paraId="42E5FF4E" w14:textId="5AD6F87E" w:rsidR="00833AEB" w:rsidRPr="00E55227" w:rsidRDefault="00833AEB" w:rsidP="00833AEB">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Pr>
                <w:rFonts w:ascii="Arial" w:eastAsia="HGｺﾞｼｯｸM" w:hAnsi="Arial" w:cs="Arial" w:hint="eastAsia"/>
                <w:color w:val="000000"/>
                <w:sz w:val="16"/>
                <w:szCs w:val="16"/>
              </w:rPr>
              <w:t>情報社会</w:t>
            </w:r>
            <w:r>
              <w:rPr>
                <w:rFonts w:ascii="Arial" w:eastAsia="HGｺﾞｼｯｸM" w:hAnsi="Arial" w:cs="Arial" w:hint="eastAsia"/>
                <w:color w:val="000000"/>
                <w:sz w:val="16"/>
                <w:szCs w:val="16"/>
              </w:rPr>
              <w:t>というトピックについてやり取りをすること</w:t>
            </w:r>
            <w:r w:rsidRPr="00E55227">
              <w:rPr>
                <w:rFonts w:ascii="Arial" w:eastAsia="HGｺﾞｼｯｸM" w:hAnsi="Arial" w:cs="Arial" w:hint="eastAsia"/>
                <w:color w:val="000000"/>
                <w:sz w:val="16"/>
                <w:szCs w:val="16"/>
              </w:rPr>
              <w:t>ができる。</w:t>
            </w:r>
            <w:r w:rsidRPr="00E55227">
              <w:rPr>
                <w:rFonts w:ascii="Arial" w:eastAsia="HGｺﾞｼｯｸM" w:hAnsi="Arial" w:cs="Arial"/>
                <w:color w:val="000000"/>
                <w:sz w:val="16"/>
                <w:szCs w:val="16"/>
              </w:rPr>
              <w:t xml:space="preserve"> (</w:t>
            </w:r>
            <w:r w:rsidRPr="00E55227">
              <w:rPr>
                <w:rFonts w:ascii="Arial" w:eastAsia="HGｺﾞｼｯｸM" w:hAnsi="Arial" w:cs="Arial" w:hint="eastAsia"/>
                <w:color w:val="000000"/>
                <w:sz w:val="16"/>
                <w:szCs w:val="16"/>
              </w:rPr>
              <w:t>W</w:t>
            </w:r>
            <w:r w:rsidRPr="00E55227">
              <w:rPr>
                <w:rFonts w:ascii="Arial" w:eastAsia="HGｺﾞｼｯｸM" w:hAnsi="Arial" w:cs="Arial"/>
                <w:color w:val="000000"/>
                <w:sz w:val="16"/>
                <w:szCs w:val="16"/>
              </w:rPr>
              <w:t>)</w:t>
            </w:r>
          </w:p>
          <w:p w14:paraId="0C803DD0" w14:textId="093137FC" w:rsidR="00833AEB" w:rsidRPr="00E55227" w:rsidRDefault="00833AEB" w:rsidP="00833AEB">
            <w:pPr>
              <w:spacing w:line="240" w:lineRule="exact"/>
              <w:ind w:left="240" w:hangingChars="150" w:hanging="240"/>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Pr>
                <w:rFonts w:ascii="Arial" w:eastAsia="HGｺﾞｼｯｸM" w:hAnsi="Arial" w:cs="Arial" w:hint="eastAsia"/>
                <w:color w:val="000000"/>
                <w:sz w:val="16"/>
                <w:szCs w:val="16"/>
              </w:rPr>
              <w:t xml:space="preserve"> </w:t>
            </w:r>
            <w:r w:rsidR="00B73D34" w:rsidRPr="00817E16">
              <w:rPr>
                <w:rFonts w:ascii="Arial" w:eastAsia="HGｺﾞｼｯｸM" w:hAnsi="Arial" w:cs="Arial" w:hint="eastAsia"/>
                <w:color w:val="000000"/>
                <w:sz w:val="16"/>
                <w:szCs w:val="16"/>
              </w:rPr>
              <w:t>義務・必要・推量を表す助動詞と助動詞を使った表現</w:t>
            </w:r>
            <w:r w:rsidRPr="00E55227">
              <w:rPr>
                <w:rFonts w:ascii="Arial" w:eastAsia="HGｺﾞｼｯｸM" w:hAnsi="Arial" w:cs="Arial" w:hint="eastAsia"/>
                <w:color w:val="000000"/>
                <w:sz w:val="16"/>
                <w:szCs w:val="16"/>
              </w:rPr>
              <w:t>を用いて</w:t>
            </w:r>
            <w:r>
              <w:rPr>
                <w:rFonts w:ascii="Arial" w:eastAsia="HGｺﾞｼｯｸM" w:hAnsi="Arial" w:cs="Arial" w:hint="eastAsia"/>
                <w:color w:val="000000"/>
                <w:sz w:val="16"/>
                <w:szCs w:val="16"/>
              </w:rPr>
              <w:t>やり取り・発表をする</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hint="eastAsia"/>
                <w:color w:val="000000"/>
                <w:sz w:val="16"/>
                <w:szCs w:val="16"/>
              </w:rPr>
              <w:t>(Try)</w:t>
            </w:r>
          </w:p>
          <w:p w14:paraId="2ED00C4F" w14:textId="61241F06" w:rsidR="00833AEB"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HGｺﾞｼｯｸM" w:eastAsia="HGｺﾞｼｯｸM" w:hAnsi="Arial" w:cs="Arial" w:hint="eastAsia"/>
                <w:color w:val="000000"/>
                <w:sz w:val="16"/>
                <w:szCs w:val="16"/>
              </w:rPr>
              <w:t xml:space="preserve">□ </w:t>
            </w:r>
            <w:r w:rsidR="007A644F" w:rsidRPr="007A644F">
              <w:rPr>
                <w:rFonts w:ascii="Arial" w:eastAsia="HGｺﾞｼｯｸM" w:hAnsi="Arial" w:cs="Arial" w:hint="eastAsia"/>
                <w:color w:val="000000"/>
                <w:sz w:val="16"/>
                <w:szCs w:val="16"/>
              </w:rPr>
              <w:t>高校生の</w:t>
            </w:r>
            <w:r w:rsidR="007A644F" w:rsidRPr="007A644F">
              <w:rPr>
                <w:rFonts w:ascii="Arial" w:eastAsia="HGｺﾞｼｯｸM" w:hAnsi="Arial" w:cs="Arial"/>
                <w:color w:val="000000"/>
                <w:sz w:val="16"/>
                <w:szCs w:val="16"/>
              </w:rPr>
              <w:t>SNS</w:t>
            </w:r>
            <w:r w:rsidR="007A644F" w:rsidRPr="007A644F">
              <w:rPr>
                <w:rFonts w:ascii="Arial" w:eastAsia="HGｺﾞｼｯｸM" w:hAnsi="Arial" w:cs="Arial"/>
                <w:color w:val="000000"/>
                <w:sz w:val="16"/>
                <w:szCs w:val="16"/>
              </w:rPr>
              <w:t>の利用の仕方や，</w:t>
            </w:r>
            <w:r w:rsidR="007A644F" w:rsidRPr="007A644F">
              <w:rPr>
                <w:rFonts w:ascii="Arial" w:eastAsia="HGｺﾞｼｯｸM" w:hAnsi="Arial" w:cs="Arial"/>
                <w:color w:val="000000"/>
                <w:sz w:val="16"/>
                <w:szCs w:val="16"/>
              </w:rPr>
              <w:t>SNS</w:t>
            </w:r>
            <w:r w:rsidR="007A644F" w:rsidRPr="007A644F">
              <w:rPr>
                <w:rFonts w:ascii="Arial" w:eastAsia="HGｺﾞｼｯｸM" w:hAnsi="Arial" w:cs="Arial"/>
                <w:color w:val="000000"/>
                <w:sz w:val="16"/>
                <w:szCs w:val="16"/>
              </w:rPr>
              <w:t>を使う上で重要なこと</w:t>
            </w:r>
            <w:r w:rsidRPr="00E55227">
              <w:rPr>
                <w:rFonts w:ascii="Arial" w:eastAsia="HGｺﾞｼｯｸM" w:hAnsi="Arial" w:cs="Arial" w:hint="eastAsia"/>
                <w:color w:val="000000"/>
                <w:sz w:val="16"/>
                <w:szCs w:val="16"/>
              </w:rPr>
              <w:t>についてやり取り</w:t>
            </w:r>
            <w:r>
              <w:rPr>
                <w:rFonts w:ascii="Arial" w:eastAsia="HGｺﾞｼｯｸM" w:hAnsi="Arial" w:cs="Arial" w:hint="eastAsia"/>
                <w:color w:val="000000"/>
                <w:sz w:val="16"/>
                <w:szCs w:val="16"/>
              </w:rPr>
              <w:t>・発表</w:t>
            </w:r>
            <w:r w:rsidRPr="00E55227">
              <w:rPr>
                <w:rFonts w:ascii="Arial" w:eastAsia="HGｺﾞｼｯｸM" w:hAnsi="Arial" w:cs="Arial" w:hint="eastAsia"/>
                <w:color w:val="000000"/>
                <w:sz w:val="16"/>
                <w:szCs w:val="16"/>
              </w:rPr>
              <w:t>をすることができる。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Try</w:t>
            </w:r>
            <w:r w:rsidRPr="00E55227">
              <w:rPr>
                <w:rFonts w:ascii="Arial" w:eastAsia="HGｺﾞｼｯｸM" w:hAnsi="Arial" w:cs="Arial"/>
                <w:color w:val="000000"/>
                <w:sz w:val="16"/>
                <w:szCs w:val="16"/>
              </w:rPr>
              <w:t>)</w:t>
            </w:r>
          </w:p>
          <w:p w14:paraId="3C9494A1" w14:textId="36A68AB2" w:rsidR="00833AEB" w:rsidRPr="005F359C" w:rsidRDefault="00833AEB" w:rsidP="00E8569E">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7A644F" w:rsidRPr="00817E16">
              <w:rPr>
                <w:rFonts w:ascii="Arial" w:eastAsia="HGｺﾞｼｯｸM" w:hAnsi="Arial" w:cs="Arial"/>
                <w:color w:val="000000"/>
                <w:sz w:val="16"/>
                <w:szCs w:val="16"/>
              </w:rPr>
              <w:t>SNS</w:t>
            </w:r>
            <w:r w:rsidR="007A644F" w:rsidRPr="00817E16">
              <w:rPr>
                <w:rFonts w:ascii="Arial" w:eastAsia="HGｺﾞｼｯｸM" w:hAnsi="Arial" w:cs="Arial"/>
                <w:color w:val="000000"/>
                <w:sz w:val="16"/>
                <w:szCs w:val="16"/>
              </w:rPr>
              <w:t>の</w:t>
            </w:r>
            <w:r w:rsidR="007A644F" w:rsidRPr="007A644F">
              <w:rPr>
                <w:rFonts w:ascii="Arial" w:eastAsia="HGｺﾞｼｯｸM" w:hAnsi="Arial" w:cs="Arial"/>
                <w:color w:val="000000"/>
                <w:sz w:val="16"/>
                <w:szCs w:val="16"/>
              </w:rPr>
              <w:t>利点と欠点</w:t>
            </w:r>
            <w:r>
              <w:rPr>
                <w:rFonts w:ascii="HGｺﾞｼｯｸM" w:eastAsia="HGｺﾞｼｯｸM" w:hAnsi="Arial" w:cs="Arial" w:hint="eastAsia"/>
                <w:color w:val="000000"/>
                <w:sz w:val="16"/>
                <w:szCs w:val="16"/>
              </w:rPr>
              <w:t>のアイデアについて，グループでやり取りをすることができる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B00034" w14:paraId="489CC6FB" w14:textId="77777777" w:rsidTr="007F3C29">
        <w:tc>
          <w:tcPr>
            <w:tcW w:w="1200" w:type="dxa"/>
            <w:vMerge/>
            <w:vAlign w:val="center"/>
          </w:tcPr>
          <w:p w14:paraId="23FA9DE5" w14:textId="77777777" w:rsidR="00833AEB" w:rsidRPr="005F359C" w:rsidRDefault="00833AEB" w:rsidP="00833AEB">
            <w:pPr>
              <w:spacing w:line="240" w:lineRule="exact"/>
              <w:jc w:val="center"/>
              <w:rPr>
                <w:rFonts w:ascii="Arial" w:eastAsia="HGｺﾞｼｯｸM" w:hAnsi="Arial" w:cs="Arial"/>
                <w:color w:val="000000"/>
                <w:sz w:val="18"/>
                <w:szCs w:val="18"/>
              </w:rPr>
            </w:pPr>
          </w:p>
        </w:tc>
        <w:tc>
          <w:tcPr>
            <w:tcW w:w="1068" w:type="dxa"/>
          </w:tcPr>
          <w:p w14:paraId="60881F0D" w14:textId="77777777" w:rsidR="00833AEB" w:rsidRPr="005F359C" w:rsidRDefault="00833AEB" w:rsidP="00833AEB">
            <w:pPr>
              <w:spacing w:line="240" w:lineRule="exact"/>
              <w:jc w:val="center"/>
              <w:rPr>
                <w:rFonts w:ascii="Arial" w:eastAsia="HGｺﾞｼｯｸM" w:hAnsi="Arial" w:cs="Arial"/>
                <w:color w:val="000000"/>
                <w:sz w:val="18"/>
                <w:szCs w:val="18"/>
                <w:highlight w:val="yellow"/>
              </w:rPr>
            </w:pPr>
            <w:r w:rsidRPr="005F359C">
              <w:rPr>
                <w:rFonts w:ascii="Arial" w:eastAsia="HGｺﾞｼｯｸM" w:hAnsi="Arial" w:cs="Arial"/>
                <w:color w:val="000000"/>
                <w:sz w:val="18"/>
                <w:szCs w:val="18"/>
              </w:rPr>
              <w:t>Listening</w:t>
            </w:r>
          </w:p>
        </w:tc>
        <w:tc>
          <w:tcPr>
            <w:tcW w:w="6610" w:type="dxa"/>
          </w:tcPr>
          <w:p w14:paraId="0C237DC6" w14:textId="10AECDFE" w:rsidR="00833AEB" w:rsidRPr="005F359C"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HGｺﾞｼｯｸM" w:eastAsia="HGｺﾞｼｯｸM" w:hAnsi="Arial" w:cs="Arial" w:hint="eastAsia"/>
                <w:color w:val="000000"/>
                <w:sz w:val="16"/>
                <w:szCs w:val="16"/>
              </w:rPr>
              <w:t xml:space="preserve">□ </w:t>
            </w:r>
            <w:r w:rsidR="00B73D34" w:rsidRPr="00817E16">
              <w:rPr>
                <w:rFonts w:ascii="Arial" w:eastAsia="HGｺﾞｼｯｸM" w:hAnsi="Arial" w:cs="Arial"/>
                <w:color w:val="000000"/>
                <w:sz w:val="16"/>
                <w:szCs w:val="16"/>
              </w:rPr>
              <w:t>SNS</w:t>
            </w:r>
            <w:r w:rsidR="00B73D34" w:rsidRPr="00817E16">
              <w:rPr>
                <w:rFonts w:ascii="Arial" w:eastAsia="HGｺﾞｼｯｸM" w:hAnsi="Arial" w:cs="Arial"/>
                <w:color w:val="000000"/>
                <w:sz w:val="16"/>
                <w:szCs w:val="16"/>
              </w:rPr>
              <w:t>の</w:t>
            </w:r>
            <w:r w:rsidR="007A644F" w:rsidRPr="007A644F">
              <w:rPr>
                <w:rFonts w:ascii="Arial" w:eastAsia="HGｺﾞｼｯｸM" w:hAnsi="Arial" w:cs="Arial"/>
                <w:color w:val="000000"/>
                <w:sz w:val="16"/>
                <w:szCs w:val="16"/>
              </w:rPr>
              <w:t>利点と欠点</w:t>
            </w:r>
            <w:r>
              <w:rPr>
                <w:rFonts w:ascii="HGｺﾞｼｯｸM" w:eastAsia="HGｺﾞｼｯｸM" w:hAnsi="Arial" w:cs="Arial" w:hint="eastAsia"/>
                <w:color w:val="000000"/>
                <w:sz w:val="16"/>
                <w:szCs w:val="16"/>
              </w:rPr>
              <w:t>についてのパッセージの内容</w:t>
            </w:r>
            <w:r w:rsidRPr="00E55227">
              <w:rPr>
                <w:rFonts w:ascii="HGｺﾞｼｯｸM" w:eastAsia="HGｺﾞｼｯｸM" w:hAnsi="Arial" w:cs="Arial" w:hint="eastAsia"/>
                <w:color w:val="000000"/>
                <w:sz w:val="16"/>
                <w:szCs w:val="16"/>
              </w:rPr>
              <w:t>を聞き取ることができる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sidRPr="00E55227">
              <w:rPr>
                <w:rFonts w:ascii="Arial" w:eastAsia="HGｺﾞｼｯｸM" w:hAnsi="Arial" w:cs="Arial" w:hint="eastAsia"/>
                <w:color w:val="000000"/>
                <w:sz w:val="16"/>
                <w:szCs w:val="16"/>
              </w:rPr>
              <w:t>L</w:t>
            </w:r>
            <w:r w:rsidRPr="00E55227">
              <w:rPr>
                <w:rFonts w:ascii="Arial" w:eastAsia="HGｺﾞｼｯｸM" w:hAnsi="Arial" w:cs="Arial"/>
                <w:color w:val="000000"/>
                <w:sz w:val="16"/>
                <w:szCs w:val="16"/>
              </w:rPr>
              <w:t>)</w:t>
            </w:r>
          </w:p>
        </w:tc>
      </w:tr>
      <w:tr w:rsidR="00833AEB" w:rsidRPr="00B00034" w14:paraId="3F3943A3" w14:textId="77777777" w:rsidTr="007F3C29">
        <w:tc>
          <w:tcPr>
            <w:tcW w:w="1200" w:type="dxa"/>
            <w:vMerge/>
            <w:vAlign w:val="center"/>
          </w:tcPr>
          <w:p w14:paraId="418A71E9" w14:textId="77777777" w:rsidR="00833AEB" w:rsidRPr="005F359C" w:rsidRDefault="00833AEB" w:rsidP="00833AEB">
            <w:pPr>
              <w:spacing w:line="240" w:lineRule="exact"/>
              <w:jc w:val="center"/>
              <w:rPr>
                <w:rFonts w:ascii="Arial" w:eastAsia="HGｺﾞｼｯｸM" w:hAnsi="Arial" w:cs="Arial"/>
                <w:color w:val="000000"/>
                <w:sz w:val="18"/>
                <w:szCs w:val="18"/>
              </w:rPr>
            </w:pPr>
          </w:p>
        </w:tc>
        <w:tc>
          <w:tcPr>
            <w:tcW w:w="1068" w:type="dxa"/>
          </w:tcPr>
          <w:p w14:paraId="7740D29B" w14:textId="77777777" w:rsidR="00833AEB" w:rsidRPr="005F359C" w:rsidRDefault="00833AEB" w:rsidP="00833AEB">
            <w:pPr>
              <w:spacing w:line="240" w:lineRule="exact"/>
              <w:jc w:val="center"/>
              <w:rPr>
                <w:rFonts w:ascii="Arial" w:eastAsia="HGｺﾞｼｯｸM" w:hAnsi="Arial" w:cs="Arial"/>
                <w:color w:val="000000"/>
                <w:sz w:val="18"/>
                <w:szCs w:val="18"/>
              </w:rPr>
            </w:pPr>
            <w:r w:rsidRPr="005F359C">
              <w:rPr>
                <w:rFonts w:ascii="Arial" w:eastAsia="HGｺﾞｼｯｸM" w:hAnsi="Arial" w:cs="Arial"/>
                <w:color w:val="000000"/>
                <w:sz w:val="18"/>
                <w:szCs w:val="18"/>
              </w:rPr>
              <w:t>Reading</w:t>
            </w:r>
          </w:p>
        </w:tc>
        <w:tc>
          <w:tcPr>
            <w:tcW w:w="6610" w:type="dxa"/>
          </w:tcPr>
          <w:p w14:paraId="75FB5794" w14:textId="21800844" w:rsidR="00833AEB" w:rsidRPr="00E55227" w:rsidRDefault="00833AEB" w:rsidP="00833AEB">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sidRPr="00817E16">
              <w:rPr>
                <w:rFonts w:ascii="Arial" w:eastAsia="HGｺﾞｼｯｸM" w:hAnsi="Arial" w:cs="Arial"/>
                <w:color w:val="000000"/>
                <w:sz w:val="16"/>
                <w:szCs w:val="16"/>
              </w:rPr>
              <w:t>SNS</w:t>
            </w:r>
            <w:r w:rsidR="00B73D34" w:rsidRPr="00817E16">
              <w:rPr>
                <w:rFonts w:ascii="Arial" w:eastAsia="HGｺﾞｼｯｸM" w:hAnsi="Arial" w:cs="Arial"/>
                <w:color w:val="000000"/>
                <w:sz w:val="16"/>
                <w:szCs w:val="16"/>
              </w:rPr>
              <w:t>の</w:t>
            </w:r>
            <w:r w:rsidR="007A644F" w:rsidRPr="007A644F">
              <w:rPr>
                <w:rFonts w:ascii="Arial" w:eastAsia="HGｺﾞｼｯｸM" w:hAnsi="Arial" w:cs="Arial"/>
                <w:color w:val="000000"/>
                <w:sz w:val="16"/>
                <w:szCs w:val="16"/>
              </w:rPr>
              <w:t>利点と欠点</w:t>
            </w:r>
            <w:r>
              <w:rPr>
                <w:rFonts w:ascii="HGｺﾞｼｯｸM" w:eastAsia="HGｺﾞｼｯｸM" w:hAnsi="Arial" w:cs="Arial" w:hint="eastAsia"/>
                <w:color w:val="000000"/>
                <w:sz w:val="16"/>
                <w:szCs w:val="16"/>
              </w:rPr>
              <w:t>についてのパッセージ</w:t>
            </w:r>
            <w:r w:rsidRPr="00E55227">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読んで理解することができる。</w:t>
            </w:r>
            <w:r w:rsidRPr="00E55227">
              <w:rPr>
                <w:rFonts w:ascii="Arial" w:eastAsia="HGｺﾞｼｯｸM" w:hAnsi="Arial" w:cs="Arial"/>
                <w:color w:val="000000"/>
                <w:sz w:val="16"/>
                <w:szCs w:val="16"/>
              </w:rPr>
              <w:t>(M</w:t>
            </w:r>
            <w:r w:rsidRPr="00E55227">
              <w:rPr>
                <w:rFonts w:ascii="Arial" w:eastAsia="HGｺﾞｼｯｸM" w:hAnsi="Arial" w:cs="Arial" w:hint="eastAsia"/>
                <w:color w:val="000000"/>
                <w:sz w:val="16"/>
                <w:szCs w:val="16"/>
              </w:rPr>
              <w:t>P</w:t>
            </w:r>
            <w:r w:rsidRPr="00E55227">
              <w:rPr>
                <w:rFonts w:ascii="Arial" w:eastAsia="HGｺﾞｼｯｸM" w:hAnsi="Arial" w:cs="Arial"/>
                <w:color w:val="000000"/>
                <w:sz w:val="16"/>
                <w:szCs w:val="16"/>
              </w:rPr>
              <w:t>)</w:t>
            </w:r>
          </w:p>
          <w:p w14:paraId="465BC479" w14:textId="2293A5F1" w:rsidR="00833AEB"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sidRPr="00817E16">
              <w:rPr>
                <w:rFonts w:ascii="Arial" w:eastAsia="HGｺﾞｼｯｸM" w:hAnsi="Arial" w:cs="Arial" w:hint="eastAsia"/>
                <w:color w:val="000000"/>
                <w:sz w:val="16"/>
                <w:szCs w:val="16"/>
              </w:rPr>
              <w:t>義務・必要・推量を表す助動詞と助動詞を使った表現</w:t>
            </w:r>
            <w:r>
              <w:rPr>
                <w:rFonts w:ascii="Arial" w:eastAsia="HGｺﾞｼｯｸM" w:hAnsi="Arial" w:cs="Arial" w:hint="eastAsia"/>
                <w:color w:val="000000"/>
                <w:sz w:val="16"/>
                <w:szCs w:val="16"/>
              </w:rPr>
              <w:t>を用いた文の意味</w:t>
            </w:r>
            <w:r w:rsidRPr="00E55227">
              <w:rPr>
                <w:rFonts w:ascii="Arial" w:eastAsia="HGｺﾞｼｯｸM" w:hAnsi="Arial" w:cs="Arial" w:hint="eastAsia"/>
                <w:color w:val="000000"/>
                <w:sz w:val="16"/>
                <w:szCs w:val="16"/>
              </w:rPr>
              <w:t>を理解することができる。</w:t>
            </w:r>
            <w:r w:rsidRPr="00E55227">
              <w:rPr>
                <w:rFonts w:ascii="Arial" w:eastAsia="HGｺﾞｼｯｸM" w:hAnsi="Arial" w:cs="Arial" w:hint="eastAsia"/>
                <w:color w:val="000000"/>
                <w:sz w:val="16"/>
                <w:szCs w:val="16"/>
              </w:rPr>
              <w:t>(EB)</w:t>
            </w:r>
          </w:p>
          <w:p w14:paraId="2FA099CE" w14:textId="2C21151C" w:rsidR="00833AEB" w:rsidRPr="005F359C"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7A644F" w:rsidRPr="007A644F">
              <w:rPr>
                <w:rFonts w:ascii="Arial" w:eastAsia="HGｺﾞｼｯｸM" w:hAnsi="Arial" w:cs="Arial" w:hint="eastAsia"/>
                <w:color w:val="000000"/>
                <w:sz w:val="16"/>
                <w:szCs w:val="16"/>
              </w:rPr>
              <w:t>比較・対照のパラグラフの構成</w:t>
            </w:r>
            <w:r>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理解することができる。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B00034" w14:paraId="74B9A6D7" w14:textId="77777777" w:rsidTr="007F3C29">
        <w:tc>
          <w:tcPr>
            <w:tcW w:w="1200" w:type="dxa"/>
            <w:vMerge w:val="restart"/>
            <w:vAlign w:val="center"/>
          </w:tcPr>
          <w:p w14:paraId="4D82E4B4" w14:textId="77777777" w:rsidR="00833AEB" w:rsidRPr="005F359C" w:rsidRDefault="00833AEB" w:rsidP="00833AEB">
            <w:pPr>
              <w:spacing w:line="240" w:lineRule="exact"/>
              <w:jc w:val="center"/>
              <w:rPr>
                <w:rFonts w:ascii="Arial" w:eastAsia="HGｺﾞｼｯｸM" w:hAnsi="Arial" w:cs="Arial"/>
                <w:color w:val="000000"/>
                <w:sz w:val="18"/>
                <w:szCs w:val="18"/>
              </w:rPr>
            </w:pPr>
            <w:r w:rsidRPr="005F359C">
              <w:rPr>
                <w:rFonts w:ascii="Arial" w:eastAsia="HGｺﾞｼｯｸM" w:hAnsi="Arial" w:cs="Arial"/>
                <w:color w:val="000000"/>
                <w:sz w:val="18"/>
                <w:szCs w:val="18"/>
              </w:rPr>
              <w:t>Lesson 6</w:t>
            </w:r>
          </w:p>
        </w:tc>
        <w:tc>
          <w:tcPr>
            <w:tcW w:w="1068" w:type="dxa"/>
          </w:tcPr>
          <w:p w14:paraId="318C9972" w14:textId="77777777" w:rsidR="00833AEB" w:rsidRPr="005F359C" w:rsidRDefault="00833AEB" w:rsidP="00833AEB">
            <w:pPr>
              <w:spacing w:line="240" w:lineRule="exact"/>
              <w:jc w:val="center"/>
              <w:rPr>
                <w:rFonts w:ascii="Arial" w:eastAsia="HGｺﾞｼｯｸM" w:hAnsi="Arial" w:cs="Arial"/>
                <w:color w:val="000000"/>
                <w:sz w:val="18"/>
                <w:szCs w:val="18"/>
              </w:rPr>
            </w:pPr>
            <w:r w:rsidRPr="005F359C">
              <w:rPr>
                <w:rFonts w:ascii="Arial" w:eastAsia="HGｺﾞｼｯｸM" w:hAnsi="Arial" w:cs="Arial"/>
                <w:color w:val="000000"/>
                <w:sz w:val="18"/>
                <w:szCs w:val="18"/>
              </w:rPr>
              <w:t>Writing</w:t>
            </w:r>
          </w:p>
        </w:tc>
        <w:tc>
          <w:tcPr>
            <w:tcW w:w="6610" w:type="dxa"/>
          </w:tcPr>
          <w:p w14:paraId="7BD25611" w14:textId="2B5BDC56" w:rsidR="00833AEB" w:rsidRPr="00E55227" w:rsidRDefault="00833AEB" w:rsidP="00B25729">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sidRPr="00854028">
              <w:rPr>
                <w:rFonts w:ascii="Arial" w:eastAsia="HGｺﾞｼｯｸM" w:hAnsi="Arial" w:cs="Arial" w:hint="eastAsia"/>
                <w:color w:val="000000"/>
                <w:sz w:val="16"/>
                <w:szCs w:val="16"/>
              </w:rPr>
              <w:t>形容詞（句），前置詞句，分詞，不定詞を使って名詞を修飾する表現</w:t>
            </w:r>
            <w:r w:rsidRPr="00E55227">
              <w:rPr>
                <w:rFonts w:ascii="Arial" w:eastAsia="HGｺﾞｼｯｸM" w:hAnsi="Arial" w:cs="Arial" w:hint="eastAsia"/>
                <w:color w:val="000000"/>
                <w:sz w:val="16"/>
                <w:szCs w:val="16"/>
              </w:rPr>
              <w:t>を用いて書くことができる。</w:t>
            </w:r>
            <w:r w:rsidRPr="00E55227">
              <w:rPr>
                <w:rFonts w:ascii="Arial" w:eastAsia="HGｺﾞｼｯｸM" w:hAnsi="Arial" w:cs="Arial" w:hint="eastAsia"/>
                <w:color w:val="000000"/>
                <w:sz w:val="16"/>
                <w:szCs w:val="16"/>
              </w:rPr>
              <w:t>(EB, Try)</w:t>
            </w:r>
          </w:p>
          <w:p w14:paraId="6B59F284" w14:textId="22B95302" w:rsidR="00833AEB" w:rsidRPr="005F359C"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25729" w:rsidRPr="00B25729">
              <w:rPr>
                <w:rFonts w:ascii="Arial" w:eastAsia="HGｺﾞｼｯｸM" w:hAnsi="Arial" w:cs="Arial" w:hint="eastAsia"/>
                <w:color w:val="000000"/>
                <w:sz w:val="16"/>
                <w:szCs w:val="16"/>
              </w:rPr>
              <w:t>原因・理由・結果のパラグラフの構成を意識しながら，地球温暖化の原因と結果についてのエッセイを書く</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B00034" w14:paraId="4EE44E11" w14:textId="77777777" w:rsidTr="007F3C29">
        <w:tc>
          <w:tcPr>
            <w:tcW w:w="1200" w:type="dxa"/>
            <w:vMerge/>
            <w:vAlign w:val="center"/>
          </w:tcPr>
          <w:p w14:paraId="11426DBC" w14:textId="77777777" w:rsidR="00833AEB" w:rsidRPr="005F359C" w:rsidRDefault="00833AEB" w:rsidP="00833AEB">
            <w:pPr>
              <w:spacing w:line="240" w:lineRule="exact"/>
              <w:jc w:val="center"/>
              <w:rPr>
                <w:rFonts w:ascii="Arial" w:eastAsia="HGｺﾞｼｯｸM" w:hAnsi="Arial" w:cs="Arial"/>
                <w:color w:val="000000"/>
                <w:sz w:val="18"/>
                <w:szCs w:val="18"/>
              </w:rPr>
            </w:pPr>
          </w:p>
        </w:tc>
        <w:tc>
          <w:tcPr>
            <w:tcW w:w="1068" w:type="dxa"/>
          </w:tcPr>
          <w:p w14:paraId="3C7880DE" w14:textId="77777777" w:rsidR="00833AEB" w:rsidRPr="005F359C" w:rsidRDefault="00833AEB" w:rsidP="00833AEB">
            <w:pPr>
              <w:spacing w:line="240" w:lineRule="exact"/>
              <w:jc w:val="center"/>
              <w:rPr>
                <w:rFonts w:ascii="Arial" w:eastAsia="HGｺﾞｼｯｸM" w:hAnsi="Arial" w:cs="Arial"/>
                <w:color w:val="000000"/>
                <w:sz w:val="18"/>
                <w:szCs w:val="18"/>
              </w:rPr>
            </w:pPr>
            <w:r w:rsidRPr="005F359C">
              <w:rPr>
                <w:rFonts w:ascii="Arial" w:eastAsia="HGｺﾞｼｯｸM" w:hAnsi="Arial" w:cs="Arial"/>
                <w:color w:val="000000"/>
                <w:sz w:val="18"/>
                <w:szCs w:val="18"/>
              </w:rPr>
              <w:t>Speaking</w:t>
            </w:r>
          </w:p>
        </w:tc>
        <w:tc>
          <w:tcPr>
            <w:tcW w:w="6610" w:type="dxa"/>
          </w:tcPr>
          <w:p w14:paraId="16D6D8B5" w14:textId="57CDCB00" w:rsidR="00833AEB" w:rsidRPr="00E55227" w:rsidRDefault="00833AEB" w:rsidP="00833AEB">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Pr>
                <w:rFonts w:ascii="Arial" w:eastAsia="HGｺﾞｼｯｸM" w:hAnsi="Arial" w:cs="Arial" w:hint="eastAsia"/>
                <w:color w:val="000000"/>
                <w:sz w:val="16"/>
                <w:szCs w:val="16"/>
              </w:rPr>
              <w:t>環境問題</w:t>
            </w:r>
            <w:r>
              <w:rPr>
                <w:rFonts w:ascii="Arial" w:eastAsia="HGｺﾞｼｯｸM" w:hAnsi="Arial" w:cs="Arial" w:hint="eastAsia"/>
                <w:color w:val="000000"/>
                <w:sz w:val="16"/>
                <w:szCs w:val="16"/>
              </w:rPr>
              <w:t>というトピックについてやり取りをすること</w:t>
            </w:r>
            <w:r w:rsidRPr="00E55227">
              <w:rPr>
                <w:rFonts w:ascii="Arial" w:eastAsia="HGｺﾞｼｯｸM" w:hAnsi="Arial" w:cs="Arial" w:hint="eastAsia"/>
                <w:color w:val="000000"/>
                <w:sz w:val="16"/>
                <w:szCs w:val="16"/>
              </w:rPr>
              <w:t>ができる。</w:t>
            </w:r>
            <w:r w:rsidRPr="00E55227">
              <w:rPr>
                <w:rFonts w:ascii="Arial" w:eastAsia="HGｺﾞｼｯｸM" w:hAnsi="Arial" w:cs="Arial"/>
                <w:color w:val="000000"/>
                <w:sz w:val="16"/>
                <w:szCs w:val="16"/>
              </w:rPr>
              <w:t xml:space="preserve"> (</w:t>
            </w:r>
            <w:r w:rsidRPr="00E55227">
              <w:rPr>
                <w:rFonts w:ascii="Arial" w:eastAsia="HGｺﾞｼｯｸM" w:hAnsi="Arial" w:cs="Arial" w:hint="eastAsia"/>
                <w:color w:val="000000"/>
                <w:sz w:val="16"/>
                <w:szCs w:val="16"/>
              </w:rPr>
              <w:t>W</w:t>
            </w:r>
            <w:r w:rsidRPr="00E55227">
              <w:rPr>
                <w:rFonts w:ascii="Arial" w:eastAsia="HGｺﾞｼｯｸM" w:hAnsi="Arial" w:cs="Arial"/>
                <w:color w:val="000000"/>
                <w:sz w:val="16"/>
                <w:szCs w:val="16"/>
              </w:rPr>
              <w:t>)</w:t>
            </w:r>
          </w:p>
          <w:p w14:paraId="4B44648E" w14:textId="239B3A48" w:rsidR="00833AEB" w:rsidRPr="00E55227" w:rsidRDefault="00833AEB" w:rsidP="00833AEB">
            <w:pPr>
              <w:spacing w:line="240" w:lineRule="exact"/>
              <w:ind w:left="240" w:hangingChars="150" w:hanging="240"/>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Pr>
                <w:rFonts w:ascii="Arial" w:eastAsia="HGｺﾞｼｯｸM" w:hAnsi="Arial" w:cs="Arial" w:hint="eastAsia"/>
                <w:color w:val="000000"/>
                <w:sz w:val="16"/>
                <w:szCs w:val="16"/>
              </w:rPr>
              <w:t xml:space="preserve"> </w:t>
            </w:r>
            <w:r w:rsidR="00B73D34" w:rsidRPr="00854028">
              <w:rPr>
                <w:rFonts w:ascii="Arial" w:eastAsia="HGｺﾞｼｯｸM" w:hAnsi="Arial" w:cs="Arial" w:hint="eastAsia"/>
                <w:color w:val="000000"/>
                <w:sz w:val="16"/>
                <w:szCs w:val="16"/>
              </w:rPr>
              <w:t>形容詞（句），前置詞句，分詞，不定詞を使って名詞を修飾する表現</w:t>
            </w:r>
            <w:r w:rsidRPr="00E55227">
              <w:rPr>
                <w:rFonts w:ascii="Arial" w:eastAsia="HGｺﾞｼｯｸM" w:hAnsi="Arial" w:cs="Arial" w:hint="eastAsia"/>
                <w:color w:val="000000"/>
                <w:sz w:val="16"/>
                <w:szCs w:val="16"/>
              </w:rPr>
              <w:t>を用いて</w:t>
            </w:r>
            <w:r>
              <w:rPr>
                <w:rFonts w:ascii="Arial" w:eastAsia="HGｺﾞｼｯｸM" w:hAnsi="Arial" w:cs="Arial" w:hint="eastAsia"/>
                <w:color w:val="000000"/>
                <w:sz w:val="16"/>
                <w:szCs w:val="16"/>
              </w:rPr>
              <w:t>やり取り・発表をする</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hint="eastAsia"/>
                <w:color w:val="000000"/>
                <w:sz w:val="16"/>
                <w:szCs w:val="16"/>
              </w:rPr>
              <w:t>(Try)</w:t>
            </w:r>
          </w:p>
          <w:p w14:paraId="19D27C65" w14:textId="5DD83AFD" w:rsidR="00833AEB"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HGｺﾞｼｯｸM" w:eastAsia="HGｺﾞｼｯｸM" w:hAnsi="Arial" w:cs="Arial" w:hint="eastAsia"/>
                <w:color w:val="000000"/>
                <w:sz w:val="16"/>
                <w:szCs w:val="16"/>
              </w:rPr>
              <w:t xml:space="preserve">□ </w:t>
            </w:r>
            <w:r w:rsidR="00B25729" w:rsidRPr="00B25729">
              <w:rPr>
                <w:rFonts w:ascii="Arial" w:eastAsia="HGｺﾞｼｯｸM" w:hAnsi="Arial" w:cs="Arial" w:hint="eastAsia"/>
                <w:color w:val="000000"/>
                <w:sz w:val="16"/>
                <w:szCs w:val="16"/>
              </w:rPr>
              <w:t>世界が直面している主な環境問題や，地球温暖化の影響</w:t>
            </w:r>
            <w:r w:rsidRPr="00E55227">
              <w:rPr>
                <w:rFonts w:ascii="Arial" w:eastAsia="HGｺﾞｼｯｸM" w:hAnsi="Arial" w:cs="Arial" w:hint="eastAsia"/>
                <w:color w:val="000000"/>
                <w:sz w:val="16"/>
                <w:szCs w:val="16"/>
              </w:rPr>
              <w:t>についてやり取り</w:t>
            </w:r>
            <w:r>
              <w:rPr>
                <w:rFonts w:ascii="Arial" w:eastAsia="HGｺﾞｼｯｸM" w:hAnsi="Arial" w:cs="Arial" w:hint="eastAsia"/>
                <w:color w:val="000000"/>
                <w:sz w:val="16"/>
                <w:szCs w:val="16"/>
              </w:rPr>
              <w:t>・発表</w:t>
            </w:r>
            <w:r w:rsidRPr="00E55227">
              <w:rPr>
                <w:rFonts w:ascii="Arial" w:eastAsia="HGｺﾞｼｯｸM" w:hAnsi="Arial" w:cs="Arial" w:hint="eastAsia"/>
                <w:color w:val="000000"/>
                <w:sz w:val="16"/>
                <w:szCs w:val="16"/>
              </w:rPr>
              <w:t>をすることができる。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Try</w:t>
            </w:r>
            <w:r w:rsidRPr="00E55227">
              <w:rPr>
                <w:rFonts w:ascii="Arial" w:eastAsia="HGｺﾞｼｯｸM" w:hAnsi="Arial" w:cs="Arial"/>
                <w:color w:val="000000"/>
                <w:sz w:val="16"/>
                <w:szCs w:val="16"/>
              </w:rPr>
              <w:t>)</w:t>
            </w:r>
          </w:p>
          <w:p w14:paraId="5A461D71" w14:textId="18CF9DD9" w:rsidR="00833AEB" w:rsidRPr="005F359C" w:rsidRDefault="00833AEB" w:rsidP="00D067D9">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25729" w:rsidRPr="00854028">
              <w:rPr>
                <w:rFonts w:ascii="Arial" w:eastAsia="HGｺﾞｼｯｸM" w:hAnsi="Arial" w:cs="Arial" w:hint="eastAsia"/>
                <w:color w:val="000000"/>
                <w:sz w:val="16"/>
                <w:szCs w:val="16"/>
              </w:rPr>
              <w:t>地球温暖化がもたらす問題</w:t>
            </w:r>
            <w:r>
              <w:rPr>
                <w:rFonts w:ascii="HGｺﾞｼｯｸM" w:eastAsia="HGｺﾞｼｯｸM" w:hAnsi="Arial" w:cs="Arial" w:hint="eastAsia"/>
                <w:color w:val="000000"/>
                <w:sz w:val="16"/>
                <w:szCs w:val="16"/>
              </w:rPr>
              <w:t>のアイデアについて，グループでやり取りをすることができる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B00034" w14:paraId="337AC0BA" w14:textId="77777777" w:rsidTr="007F3C29">
        <w:tc>
          <w:tcPr>
            <w:tcW w:w="1200" w:type="dxa"/>
            <w:vMerge/>
            <w:vAlign w:val="center"/>
          </w:tcPr>
          <w:p w14:paraId="2793D019" w14:textId="77777777" w:rsidR="00833AEB" w:rsidRPr="005F359C" w:rsidRDefault="00833AEB" w:rsidP="00833AEB">
            <w:pPr>
              <w:spacing w:line="240" w:lineRule="exact"/>
              <w:jc w:val="center"/>
              <w:rPr>
                <w:rFonts w:ascii="Arial" w:eastAsia="HGｺﾞｼｯｸM" w:hAnsi="Arial" w:cs="Arial"/>
                <w:color w:val="000000"/>
                <w:sz w:val="18"/>
                <w:szCs w:val="18"/>
              </w:rPr>
            </w:pPr>
          </w:p>
        </w:tc>
        <w:tc>
          <w:tcPr>
            <w:tcW w:w="1068" w:type="dxa"/>
          </w:tcPr>
          <w:p w14:paraId="6CA31477" w14:textId="77777777" w:rsidR="00833AEB" w:rsidRPr="005F359C" w:rsidRDefault="00833AEB" w:rsidP="00833AEB">
            <w:pPr>
              <w:spacing w:line="240" w:lineRule="exact"/>
              <w:jc w:val="center"/>
              <w:rPr>
                <w:rFonts w:ascii="Arial" w:eastAsia="HGｺﾞｼｯｸM" w:hAnsi="Arial" w:cs="Arial"/>
                <w:color w:val="000000"/>
                <w:sz w:val="18"/>
                <w:szCs w:val="18"/>
              </w:rPr>
            </w:pPr>
            <w:r w:rsidRPr="005F359C">
              <w:rPr>
                <w:rFonts w:ascii="Arial" w:eastAsia="HGｺﾞｼｯｸM" w:hAnsi="Arial" w:cs="Arial"/>
                <w:color w:val="000000"/>
                <w:sz w:val="18"/>
                <w:szCs w:val="18"/>
              </w:rPr>
              <w:t>Listening</w:t>
            </w:r>
          </w:p>
        </w:tc>
        <w:tc>
          <w:tcPr>
            <w:tcW w:w="6610" w:type="dxa"/>
          </w:tcPr>
          <w:p w14:paraId="2222FE19" w14:textId="55891F4D" w:rsidR="00833AEB" w:rsidRPr="005F359C" w:rsidRDefault="00833AEB" w:rsidP="00833AEB">
            <w:pPr>
              <w:spacing w:line="240" w:lineRule="exact"/>
              <w:jc w:val="left"/>
              <w:rPr>
                <w:rFonts w:ascii="Arial" w:eastAsia="HGｺﾞｼｯｸM" w:hAnsi="Arial" w:cs="Arial"/>
                <w:color w:val="000000"/>
                <w:sz w:val="16"/>
                <w:szCs w:val="16"/>
              </w:rPr>
            </w:pPr>
            <w:r w:rsidRPr="00E55227">
              <w:rPr>
                <w:rFonts w:ascii="HGｺﾞｼｯｸM" w:eastAsia="HGｺﾞｼｯｸM" w:hAnsi="Arial" w:cs="Arial" w:hint="eastAsia"/>
                <w:color w:val="000000"/>
                <w:sz w:val="16"/>
                <w:szCs w:val="16"/>
              </w:rPr>
              <w:t xml:space="preserve">□ </w:t>
            </w:r>
            <w:r w:rsidR="00B73D34" w:rsidRPr="00854028">
              <w:rPr>
                <w:rFonts w:ascii="Arial" w:eastAsia="HGｺﾞｼｯｸM" w:hAnsi="Arial" w:cs="Arial" w:hint="eastAsia"/>
                <w:color w:val="000000"/>
                <w:sz w:val="16"/>
                <w:szCs w:val="16"/>
              </w:rPr>
              <w:t>地球温暖化がもたらす問題</w:t>
            </w:r>
            <w:r>
              <w:rPr>
                <w:rFonts w:ascii="HGｺﾞｼｯｸM" w:eastAsia="HGｺﾞｼｯｸM" w:hAnsi="Arial" w:cs="Arial" w:hint="eastAsia"/>
                <w:color w:val="000000"/>
                <w:sz w:val="16"/>
                <w:szCs w:val="16"/>
              </w:rPr>
              <w:t>についてのパッセージの内容</w:t>
            </w:r>
            <w:r w:rsidRPr="00E55227">
              <w:rPr>
                <w:rFonts w:ascii="HGｺﾞｼｯｸM" w:eastAsia="HGｺﾞｼｯｸM" w:hAnsi="Arial" w:cs="Arial" w:hint="eastAsia"/>
                <w:color w:val="000000"/>
                <w:sz w:val="16"/>
                <w:szCs w:val="16"/>
              </w:rPr>
              <w:t>を聞き取ることができる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sidRPr="00E55227">
              <w:rPr>
                <w:rFonts w:ascii="Arial" w:eastAsia="HGｺﾞｼｯｸM" w:hAnsi="Arial" w:cs="Arial" w:hint="eastAsia"/>
                <w:color w:val="000000"/>
                <w:sz w:val="16"/>
                <w:szCs w:val="16"/>
              </w:rPr>
              <w:t>L</w:t>
            </w:r>
            <w:r w:rsidRPr="00E55227">
              <w:rPr>
                <w:rFonts w:ascii="Arial" w:eastAsia="HGｺﾞｼｯｸM" w:hAnsi="Arial" w:cs="Arial"/>
                <w:color w:val="000000"/>
                <w:sz w:val="16"/>
                <w:szCs w:val="16"/>
              </w:rPr>
              <w:t>)</w:t>
            </w:r>
          </w:p>
        </w:tc>
      </w:tr>
      <w:tr w:rsidR="00833AEB" w:rsidRPr="00B00034" w14:paraId="34365652" w14:textId="77777777" w:rsidTr="007F3C29">
        <w:tc>
          <w:tcPr>
            <w:tcW w:w="1200" w:type="dxa"/>
            <w:vMerge/>
            <w:vAlign w:val="center"/>
          </w:tcPr>
          <w:p w14:paraId="07406987" w14:textId="77777777" w:rsidR="00833AEB" w:rsidRPr="005F359C" w:rsidRDefault="00833AEB" w:rsidP="00833AEB">
            <w:pPr>
              <w:spacing w:line="240" w:lineRule="exact"/>
              <w:jc w:val="center"/>
              <w:rPr>
                <w:rFonts w:ascii="Arial" w:eastAsia="HGｺﾞｼｯｸM" w:hAnsi="Arial" w:cs="Arial"/>
                <w:color w:val="000000"/>
                <w:sz w:val="18"/>
                <w:szCs w:val="18"/>
              </w:rPr>
            </w:pPr>
          </w:p>
        </w:tc>
        <w:tc>
          <w:tcPr>
            <w:tcW w:w="1068" w:type="dxa"/>
          </w:tcPr>
          <w:p w14:paraId="4D1D1E3C" w14:textId="77777777" w:rsidR="00833AEB" w:rsidRPr="005F359C" w:rsidRDefault="00833AEB" w:rsidP="00833AEB">
            <w:pPr>
              <w:spacing w:line="240" w:lineRule="exact"/>
              <w:jc w:val="center"/>
              <w:rPr>
                <w:rFonts w:ascii="Arial" w:eastAsia="HGｺﾞｼｯｸM" w:hAnsi="Arial" w:cs="Arial"/>
                <w:color w:val="000000"/>
                <w:sz w:val="18"/>
                <w:szCs w:val="18"/>
              </w:rPr>
            </w:pPr>
            <w:r w:rsidRPr="005F359C">
              <w:rPr>
                <w:rFonts w:ascii="Arial" w:eastAsia="HGｺﾞｼｯｸM" w:hAnsi="Arial" w:cs="Arial"/>
                <w:color w:val="000000"/>
                <w:sz w:val="18"/>
                <w:szCs w:val="18"/>
              </w:rPr>
              <w:t>Reading</w:t>
            </w:r>
          </w:p>
        </w:tc>
        <w:tc>
          <w:tcPr>
            <w:tcW w:w="6610" w:type="dxa"/>
          </w:tcPr>
          <w:p w14:paraId="1DAB0537" w14:textId="23E4E617" w:rsidR="00833AEB" w:rsidRPr="00D067D9" w:rsidRDefault="00833AEB" w:rsidP="00833AEB">
            <w:pPr>
              <w:spacing w:line="240" w:lineRule="exact"/>
              <w:rPr>
                <w:rFonts w:ascii="Arial" w:eastAsia="HGｺﾞｼｯｸM" w:hAnsi="Arial" w:cs="Arial"/>
                <w:color w:val="000000"/>
                <w:spacing w:val="-2"/>
                <w:sz w:val="16"/>
                <w:szCs w:val="16"/>
              </w:rPr>
            </w:pPr>
            <w:r w:rsidRPr="00D067D9">
              <w:rPr>
                <w:rFonts w:ascii="Arial" w:eastAsia="HGｺﾞｼｯｸM" w:hAnsi="Arial" w:cs="Arial" w:hint="eastAsia"/>
                <w:color w:val="000000"/>
                <w:spacing w:val="-2"/>
                <w:sz w:val="16"/>
                <w:szCs w:val="16"/>
              </w:rPr>
              <w:t>□</w:t>
            </w:r>
            <w:r w:rsidRPr="00D067D9">
              <w:rPr>
                <w:rFonts w:ascii="Arial" w:eastAsia="HGｺﾞｼｯｸM" w:hAnsi="Arial" w:cs="Arial" w:hint="eastAsia"/>
                <w:color w:val="000000"/>
                <w:spacing w:val="-2"/>
                <w:sz w:val="16"/>
                <w:szCs w:val="16"/>
              </w:rPr>
              <w:t xml:space="preserve"> </w:t>
            </w:r>
            <w:r w:rsidR="00B73D34" w:rsidRPr="00D067D9">
              <w:rPr>
                <w:rFonts w:ascii="Arial" w:eastAsia="HGｺﾞｼｯｸM" w:hAnsi="Arial" w:cs="Arial" w:hint="eastAsia"/>
                <w:color w:val="000000"/>
                <w:spacing w:val="-2"/>
                <w:sz w:val="16"/>
                <w:szCs w:val="16"/>
              </w:rPr>
              <w:t>地球温暖化がもたらす問題</w:t>
            </w:r>
            <w:r w:rsidRPr="00D067D9">
              <w:rPr>
                <w:rFonts w:ascii="HGｺﾞｼｯｸM" w:eastAsia="HGｺﾞｼｯｸM" w:hAnsi="Arial" w:cs="Arial" w:hint="eastAsia"/>
                <w:color w:val="000000"/>
                <w:spacing w:val="-2"/>
                <w:sz w:val="16"/>
                <w:szCs w:val="16"/>
              </w:rPr>
              <w:t>についてのパッセージを</w:t>
            </w:r>
            <w:r w:rsidRPr="00D067D9">
              <w:rPr>
                <w:rFonts w:ascii="Arial" w:eastAsia="HGｺﾞｼｯｸM" w:hAnsi="Arial" w:cs="Arial" w:hint="eastAsia"/>
                <w:color w:val="000000"/>
                <w:spacing w:val="-2"/>
                <w:sz w:val="16"/>
                <w:szCs w:val="16"/>
              </w:rPr>
              <w:t>読んで理解することができる。</w:t>
            </w:r>
            <w:r w:rsidRPr="00D067D9">
              <w:rPr>
                <w:rFonts w:ascii="Arial" w:eastAsia="HGｺﾞｼｯｸM" w:hAnsi="Arial" w:cs="Arial"/>
                <w:color w:val="000000"/>
                <w:spacing w:val="-2"/>
                <w:sz w:val="16"/>
                <w:szCs w:val="16"/>
              </w:rPr>
              <w:t>(M</w:t>
            </w:r>
            <w:r w:rsidRPr="00D067D9">
              <w:rPr>
                <w:rFonts w:ascii="Arial" w:eastAsia="HGｺﾞｼｯｸM" w:hAnsi="Arial" w:cs="Arial" w:hint="eastAsia"/>
                <w:color w:val="000000"/>
                <w:spacing w:val="-2"/>
                <w:sz w:val="16"/>
                <w:szCs w:val="16"/>
              </w:rPr>
              <w:t>P</w:t>
            </w:r>
            <w:r w:rsidRPr="00D067D9">
              <w:rPr>
                <w:rFonts w:ascii="Arial" w:eastAsia="HGｺﾞｼｯｸM" w:hAnsi="Arial" w:cs="Arial"/>
                <w:color w:val="000000"/>
                <w:spacing w:val="-2"/>
                <w:sz w:val="16"/>
                <w:szCs w:val="16"/>
              </w:rPr>
              <w:t>)</w:t>
            </w:r>
          </w:p>
          <w:p w14:paraId="44F3DE41" w14:textId="00757DA8" w:rsidR="00833AEB"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sidRPr="00854028">
              <w:rPr>
                <w:rFonts w:ascii="Arial" w:eastAsia="HGｺﾞｼｯｸM" w:hAnsi="Arial" w:cs="Arial" w:hint="eastAsia"/>
                <w:color w:val="000000"/>
                <w:sz w:val="16"/>
                <w:szCs w:val="16"/>
              </w:rPr>
              <w:t>形容詞（句），前置詞句，分詞，不定詞を使って名詞を修飾する表現</w:t>
            </w:r>
            <w:r>
              <w:rPr>
                <w:rFonts w:ascii="Arial" w:eastAsia="HGｺﾞｼｯｸM" w:hAnsi="Arial" w:cs="Arial" w:hint="eastAsia"/>
                <w:color w:val="000000"/>
                <w:sz w:val="16"/>
                <w:szCs w:val="16"/>
              </w:rPr>
              <w:t>を用いた文の意味</w:t>
            </w:r>
            <w:r w:rsidRPr="00E55227">
              <w:rPr>
                <w:rFonts w:ascii="Arial" w:eastAsia="HGｺﾞｼｯｸM" w:hAnsi="Arial" w:cs="Arial" w:hint="eastAsia"/>
                <w:color w:val="000000"/>
                <w:sz w:val="16"/>
                <w:szCs w:val="16"/>
              </w:rPr>
              <w:t>を理解することができる。</w:t>
            </w:r>
            <w:r w:rsidRPr="00E55227">
              <w:rPr>
                <w:rFonts w:ascii="Arial" w:eastAsia="HGｺﾞｼｯｸM" w:hAnsi="Arial" w:cs="Arial" w:hint="eastAsia"/>
                <w:color w:val="000000"/>
                <w:sz w:val="16"/>
                <w:szCs w:val="16"/>
              </w:rPr>
              <w:t>(EB)</w:t>
            </w:r>
          </w:p>
          <w:p w14:paraId="162212C2" w14:textId="13EC9002" w:rsidR="00833AEB" w:rsidRPr="005F359C"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25729" w:rsidRPr="00B25729">
              <w:rPr>
                <w:rFonts w:ascii="Arial" w:eastAsia="HGｺﾞｼｯｸM" w:hAnsi="Arial" w:cs="Arial" w:hint="eastAsia"/>
                <w:color w:val="000000"/>
                <w:sz w:val="16"/>
                <w:szCs w:val="16"/>
              </w:rPr>
              <w:t>原因・理由・結果のパラグラフの構成</w:t>
            </w:r>
            <w:r>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理解することができる。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bl>
    <w:p w14:paraId="3471DE8C" w14:textId="77777777" w:rsidR="0087363B" w:rsidRDefault="00F3221E">
      <w:pPr>
        <w:rPr>
          <w:rFonts w:hint="eastAsia"/>
        </w:rPr>
      </w:pPr>
      <w:r>
        <w:br w:type="page"/>
      </w:r>
    </w:p>
    <w:tbl>
      <w:tblPr>
        <w:tblpPr w:leftFromText="142" w:rightFromText="142" w:vertAnchor="text" w:horzAnchor="margin" w:tblpY="144"/>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068"/>
        <w:gridCol w:w="6610"/>
      </w:tblGrid>
      <w:tr w:rsidR="0087363B" w:rsidRPr="00B00034" w14:paraId="40B00178" w14:textId="77777777" w:rsidTr="0087363B">
        <w:tc>
          <w:tcPr>
            <w:tcW w:w="1200" w:type="dxa"/>
            <w:shd w:val="clear" w:color="auto" w:fill="D0CECE" w:themeFill="background2" w:themeFillShade="E6"/>
            <w:vAlign w:val="center"/>
          </w:tcPr>
          <w:p w14:paraId="4D7A5D6B" w14:textId="77777777" w:rsidR="0087363B" w:rsidRPr="00112806" w:rsidRDefault="0087363B" w:rsidP="0087363B">
            <w:pPr>
              <w:spacing w:line="240" w:lineRule="exact"/>
              <w:jc w:val="center"/>
              <w:rPr>
                <w:rFonts w:ascii="Arial" w:hAnsi="Arial" w:cs="Arial"/>
                <w:color w:val="000000" w:themeColor="text1"/>
                <w:sz w:val="18"/>
                <w:szCs w:val="18"/>
              </w:rPr>
            </w:pPr>
            <w:r w:rsidRPr="007F3C29">
              <w:rPr>
                <w:rFonts w:ascii="Arial" w:eastAsia="HGｺﾞｼｯｸM" w:hAnsi="Arial" w:cs="Arial" w:hint="eastAsia"/>
                <w:b/>
                <w:color w:val="000000"/>
                <w:sz w:val="18"/>
                <w:szCs w:val="18"/>
              </w:rPr>
              <w:lastRenderedPageBreak/>
              <w:t>レッスン</w:t>
            </w:r>
          </w:p>
        </w:tc>
        <w:tc>
          <w:tcPr>
            <w:tcW w:w="1068" w:type="dxa"/>
            <w:shd w:val="clear" w:color="auto" w:fill="D0CECE" w:themeFill="background2" w:themeFillShade="E6"/>
            <w:vAlign w:val="center"/>
          </w:tcPr>
          <w:p w14:paraId="6A5E9EE5" w14:textId="77777777" w:rsidR="0087363B" w:rsidRPr="00112806" w:rsidRDefault="0087363B" w:rsidP="0087363B">
            <w:pPr>
              <w:spacing w:line="240" w:lineRule="exact"/>
              <w:jc w:val="center"/>
              <w:rPr>
                <w:rFonts w:ascii="Arial" w:eastAsia="HGｺﾞｼｯｸM" w:hAnsi="Arial" w:cs="Arial"/>
                <w:color w:val="000000"/>
                <w:sz w:val="18"/>
                <w:szCs w:val="18"/>
              </w:rPr>
            </w:pPr>
            <w:r w:rsidRPr="007F3C29">
              <w:rPr>
                <w:rFonts w:ascii="Arial" w:eastAsia="HGｺﾞｼｯｸM" w:hAnsi="Arial" w:cs="Arial" w:hint="eastAsia"/>
                <w:b/>
                <w:color w:val="000000"/>
                <w:sz w:val="16"/>
                <w:szCs w:val="16"/>
              </w:rPr>
              <w:t>技能領域</w:t>
            </w:r>
          </w:p>
        </w:tc>
        <w:tc>
          <w:tcPr>
            <w:tcW w:w="6610" w:type="dxa"/>
            <w:shd w:val="clear" w:color="auto" w:fill="D0CECE" w:themeFill="background2" w:themeFillShade="E6"/>
            <w:vAlign w:val="center"/>
          </w:tcPr>
          <w:p w14:paraId="4B02ACE7" w14:textId="77777777" w:rsidR="0087363B" w:rsidRPr="00112806" w:rsidRDefault="0087363B" w:rsidP="0087363B">
            <w:pPr>
              <w:spacing w:line="240" w:lineRule="exact"/>
              <w:ind w:left="271" w:hangingChars="150" w:hanging="271"/>
              <w:jc w:val="center"/>
              <w:rPr>
                <w:rFonts w:ascii="Arial" w:eastAsia="HGｺﾞｼｯｸM" w:hAnsi="Arial" w:cs="Arial"/>
                <w:color w:val="000000"/>
                <w:sz w:val="16"/>
                <w:szCs w:val="16"/>
              </w:rPr>
            </w:pPr>
            <w:r w:rsidRPr="007F3C29">
              <w:rPr>
                <w:rFonts w:ascii="Arial" w:eastAsia="HGｺﾞｼｯｸM" w:hAnsi="Arial" w:cs="Arial" w:hint="eastAsia"/>
                <w:b/>
                <w:color w:val="000000"/>
                <w:sz w:val="18"/>
                <w:szCs w:val="18"/>
              </w:rPr>
              <w:t>項目</w:t>
            </w:r>
          </w:p>
        </w:tc>
      </w:tr>
      <w:tr w:rsidR="00833AEB" w:rsidRPr="00B00034" w14:paraId="682769F4" w14:textId="77777777" w:rsidTr="00CD1D1E">
        <w:tc>
          <w:tcPr>
            <w:tcW w:w="1200" w:type="dxa"/>
            <w:vMerge w:val="restart"/>
            <w:vAlign w:val="center"/>
          </w:tcPr>
          <w:p w14:paraId="1C98D127" w14:textId="2E56D287" w:rsidR="00833AEB" w:rsidRPr="007F3C29" w:rsidRDefault="00833AEB" w:rsidP="00833AEB">
            <w:pPr>
              <w:spacing w:line="240" w:lineRule="exact"/>
              <w:jc w:val="center"/>
              <w:rPr>
                <w:rFonts w:ascii="Arial" w:eastAsia="HGｺﾞｼｯｸM" w:hAnsi="Arial" w:cs="Arial" w:hint="eastAsia"/>
                <w:b/>
                <w:color w:val="000000"/>
                <w:sz w:val="18"/>
                <w:szCs w:val="18"/>
              </w:rPr>
            </w:pPr>
            <w:r w:rsidRPr="005F359C">
              <w:rPr>
                <w:rFonts w:ascii="Arial" w:eastAsia="HGｺﾞｼｯｸM" w:hAnsi="Arial" w:cs="Arial"/>
                <w:color w:val="000000"/>
                <w:sz w:val="18"/>
                <w:szCs w:val="18"/>
              </w:rPr>
              <w:t>Lesson 7</w:t>
            </w:r>
          </w:p>
        </w:tc>
        <w:tc>
          <w:tcPr>
            <w:tcW w:w="1068" w:type="dxa"/>
          </w:tcPr>
          <w:p w14:paraId="2D9C93B2" w14:textId="53D74ACD" w:rsidR="00833AEB" w:rsidRPr="007F3C29" w:rsidRDefault="00833AEB" w:rsidP="00833AEB">
            <w:pPr>
              <w:spacing w:line="240" w:lineRule="exact"/>
              <w:jc w:val="center"/>
              <w:rPr>
                <w:rFonts w:ascii="Arial" w:eastAsia="HGｺﾞｼｯｸM" w:hAnsi="Arial" w:cs="Arial" w:hint="eastAsia"/>
                <w:b/>
                <w:color w:val="000000"/>
                <w:sz w:val="16"/>
                <w:szCs w:val="16"/>
              </w:rPr>
            </w:pPr>
            <w:r w:rsidRPr="005F359C">
              <w:rPr>
                <w:rFonts w:ascii="Arial" w:eastAsia="HGｺﾞｼｯｸM" w:hAnsi="Arial" w:cs="Arial"/>
                <w:color w:val="000000"/>
                <w:sz w:val="18"/>
                <w:szCs w:val="18"/>
              </w:rPr>
              <w:t>Writing</w:t>
            </w:r>
          </w:p>
        </w:tc>
        <w:tc>
          <w:tcPr>
            <w:tcW w:w="6610" w:type="dxa"/>
          </w:tcPr>
          <w:p w14:paraId="746868F4" w14:textId="11DF9B83" w:rsidR="00833AEB" w:rsidRPr="00E55227" w:rsidRDefault="00833AEB" w:rsidP="006B1CD4">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sidRPr="0035330F">
              <w:rPr>
                <w:rFonts w:ascii="Arial" w:eastAsia="HGｺﾞｼｯｸM" w:hAnsi="Arial" w:cs="Arial" w:hint="eastAsia"/>
                <w:color w:val="000000"/>
                <w:sz w:val="16"/>
                <w:szCs w:val="16"/>
              </w:rPr>
              <w:t>関係代名詞，関係副詞を使って情報を加える表現</w:t>
            </w:r>
            <w:r w:rsidRPr="00E55227">
              <w:rPr>
                <w:rFonts w:ascii="Arial" w:eastAsia="HGｺﾞｼｯｸM" w:hAnsi="Arial" w:cs="Arial" w:hint="eastAsia"/>
                <w:color w:val="000000"/>
                <w:sz w:val="16"/>
                <w:szCs w:val="16"/>
              </w:rPr>
              <w:t>を用いて書くことができる。</w:t>
            </w:r>
            <w:r w:rsidRPr="00E55227">
              <w:rPr>
                <w:rFonts w:ascii="Arial" w:eastAsia="HGｺﾞｼｯｸM" w:hAnsi="Arial" w:cs="Arial" w:hint="eastAsia"/>
                <w:color w:val="000000"/>
                <w:sz w:val="16"/>
                <w:szCs w:val="16"/>
              </w:rPr>
              <w:t>(EB, Try)</w:t>
            </w:r>
          </w:p>
          <w:p w14:paraId="6ADAD4ED" w14:textId="557DDAA4" w:rsidR="00833AEB" w:rsidRPr="007F3C29" w:rsidRDefault="00833AEB" w:rsidP="00833AEB">
            <w:pPr>
              <w:spacing w:line="240" w:lineRule="exact"/>
              <w:ind w:left="240" w:hangingChars="150" w:hanging="240"/>
              <w:jc w:val="left"/>
              <w:rPr>
                <w:rFonts w:ascii="Arial" w:eastAsia="HGｺﾞｼｯｸM" w:hAnsi="Arial" w:cs="Arial" w:hint="eastAsia"/>
                <w:b/>
                <w:color w:val="000000"/>
                <w:sz w:val="18"/>
                <w:szCs w:val="18"/>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393164" w:rsidRPr="00393164">
              <w:rPr>
                <w:rFonts w:ascii="Arial" w:eastAsia="HGｺﾞｼｯｸM" w:hAnsi="Arial" w:cs="Arial" w:hint="eastAsia"/>
                <w:color w:val="000000"/>
                <w:sz w:val="16"/>
                <w:szCs w:val="16"/>
              </w:rPr>
              <w:t>意見・主張のパラグラフの構成を意識しながら，外国の人と接する際に留意すべき外国の文化についてのエッセイを書く</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B00034" w14:paraId="5AD0E498" w14:textId="77777777" w:rsidTr="00CD1D1E">
        <w:tc>
          <w:tcPr>
            <w:tcW w:w="1200" w:type="dxa"/>
            <w:vMerge/>
            <w:vAlign w:val="center"/>
          </w:tcPr>
          <w:p w14:paraId="0457A43C" w14:textId="77777777" w:rsidR="00833AEB" w:rsidRPr="007F3C29" w:rsidRDefault="00833AEB" w:rsidP="00833AEB">
            <w:pPr>
              <w:spacing w:line="240" w:lineRule="exact"/>
              <w:jc w:val="center"/>
              <w:rPr>
                <w:rFonts w:ascii="Arial" w:eastAsia="HGｺﾞｼｯｸM" w:hAnsi="Arial" w:cs="Arial" w:hint="eastAsia"/>
                <w:b/>
                <w:color w:val="000000"/>
                <w:sz w:val="18"/>
                <w:szCs w:val="18"/>
              </w:rPr>
            </w:pPr>
          </w:p>
        </w:tc>
        <w:tc>
          <w:tcPr>
            <w:tcW w:w="1068" w:type="dxa"/>
          </w:tcPr>
          <w:p w14:paraId="31445742" w14:textId="47343C51" w:rsidR="00833AEB" w:rsidRPr="007F3C29" w:rsidRDefault="00833AEB" w:rsidP="00833AEB">
            <w:pPr>
              <w:spacing w:line="240" w:lineRule="exact"/>
              <w:jc w:val="center"/>
              <w:rPr>
                <w:rFonts w:ascii="Arial" w:eastAsia="HGｺﾞｼｯｸM" w:hAnsi="Arial" w:cs="Arial" w:hint="eastAsia"/>
                <w:b/>
                <w:color w:val="000000"/>
                <w:sz w:val="16"/>
                <w:szCs w:val="16"/>
              </w:rPr>
            </w:pPr>
            <w:r w:rsidRPr="005F359C">
              <w:rPr>
                <w:rFonts w:ascii="Arial" w:eastAsia="HGｺﾞｼｯｸM" w:hAnsi="Arial" w:cs="Arial"/>
                <w:color w:val="000000"/>
                <w:sz w:val="18"/>
                <w:szCs w:val="18"/>
              </w:rPr>
              <w:t>Speaking</w:t>
            </w:r>
          </w:p>
        </w:tc>
        <w:tc>
          <w:tcPr>
            <w:tcW w:w="6610" w:type="dxa"/>
          </w:tcPr>
          <w:p w14:paraId="18C6504D" w14:textId="1106597B" w:rsidR="00833AEB" w:rsidRPr="00E55227" w:rsidRDefault="00833AEB" w:rsidP="00833AEB">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00B73D34">
              <w:rPr>
                <w:rFonts w:ascii="Arial" w:eastAsia="HGｺﾞｼｯｸM" w:hAnsi="Arial" w:cs="Arial" w:hint="eastAsia"/>
                <w:color w:val="000000"/>
                <w:sz w:val="16"/>
                <w:szCs w:val="16"/>
              </w:rPr>
              <w:t xml:space="preserve"> </w:t>
            </w:r>
            <w:r w:rsidR="00B73D34">
              <w:rPr>
                <w:rFonts w:ascii="Arial" w:eastAsia="HGｺﾞｼｯｸM" w:hAnsi="Arial" w:cs="Arial" w:hint="eastAsia"/>
                <w:color w:val="000000"/>
                <w:sz w:val="16"/>
                <w:szCs w:val="16"/>
              </w:rPr>
              <w:t>文化</w:t>
            </w:r>
            <w:r>
              <w:rPr>
                <w:rFonts w:ascii="Arial" w:eastAsia="HGｺﾞｼｯｸM" w:hAnsi="Arial" w:cs="Arial" w:hint="eastAsia"/>
                <w:color w:val="000000"/>
                <w:sz w:val="16"/>
                <w:szCs w:val="16"/>
              </w:rPr>
              <w:t>というトピックについてやり取りをすること</w:t>
            </w:r>
            <w:r w:rsidRPr="00E55227">
              <w:rPr>
                <w:rFonts w:ascii="Arial" w:eastAsia="HGｺﾞｼｯｸM" w:hAnsi="Arial" w:cs="Arial" w:hint="eastAsia"/>
                <w:color w:val="000000"/>
                <w:sz w:val="16"/>
                <w:szCs w:val="16"/>
              </w:rPr>
              <w:t>ができる。</w:t>
            </w:r>
            <w:r w:rsidRPr="00E55227">
              <w:rPr>
                <w:rFonts w:ascii="Arial" w:eastAsia="HGｺﾞｼｯｸM" w:hAnsi="Arial" w:cs="Arial"/>
                <w:color w:val="000000"/>
                <w:sz w:val="16"/>
                <w:szCs w:val="16"/>
              </w:rPr>
              <w:t xml:space="preserve"> (</w:t>
            </w:r>
            <w:r w:rsidRPr="00E55227">
              <w:rPr>
                <w:rFonts w:ascii="Arial" w:eastAsia="HGｺﾞｼｯｸM" w:hAnsi="Arial" w:cs="Arial" w:hint="eastAsia"/>
                <w:color w:val="000000"/>
                <w:sz w:val="16"/>
                <w:szCs w:val="16"/>
              </w:rPr>
              <w:t>W</w:t>
            </w:r>
            <w:r w:rsidRPr="00E55227">
              <w:rPr>
                <w:rFonts w:ascii="Arial" w:eastAsia="HGｺﾞｼｯｸM" w:hAnsi="Arial" w:cs="Arial"/>
                <w:color w:val="000000"/>
                <w:sz w:val="16"/>
                <w:szCs w:val="16"/>
              </w:rPr>
              <w:t>)</w:t>
            </w:r>
          </w:p>
          <w:p w14:paraId="0B034A28" w14:textId="460B63A7" w:rsidR="00833AEB" w:rsidRPr="00E55227" w:rsidRDefault="00833AEB" w:rsidP="00833AEB">
            <w:pPr>
              <w:spacing w:line="240" w:lineRule="exact"/>
              <w:ind w:left="240" w:hangingChars="150" w:hanging="240"/>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Pr>
                <w:rFonts w:ascii="Arial" w:eastAsia="HGｺﾞｼｯｸM" w:hAnsi="Arial" w:cs="Arial" w:hint="eastAsia"/>
                <w:color w:val="000000"/>
                <w:sz w:val="16"/>
                <w:szCs w:val="16"/>
              </w:rPr>
              <w:t xml:space="preserve"> </w:t>
            </w:r>
            <w:r w:rsidR="00B73D34" w:rsidRPr="0035330F">
              <w:rPr>
                <w:rFonts w:ascii="Arial" w:eastAsia="HGｺﾞｼｯｸM" w:hAnsi="Arial" w:cs="Arial" w:hint="eastAsia"/>
                <w:color w:val="000000"/>
                <w:sz w:val="16"/>
                <w:szCs w:val="16"/>
              </w:rPr>
              <w:t>関係代名詞，関係副詞を使って情報を加える表現</w:t>
            </w:r>
            <w:r w:rsidRPr="00E55227">
              <w:rPr>
                <w:rFonts w:ascii="Arial" w:eastAsia="HGｺﾞｼｯｸM" w:hAnsi="Arial" w:cs="Arial" w:hint="eastAsia"/>
                <w:color w:val="000000"/>
                <w:sz w:val="16"/>
                <w:szCs w:val="16"/>
              </w:rPr>
              <w:t>を用いて</w:t>
            </w:r>
            <w:r>
              <w:rPr>
                <w:rFonts w:ascii="Arial" w:eastAsia="HGｺﾞｼｯｸM" w:hAnsi="Arial" w:cs="Arial" w:hint="eastAsia"/>
                <w:color w:val="000000"/>
                <w:sz w:val="16"/>
                <w:szCs w:val="16"/>
              </w:rPr>
              <w:t>やり取り・発表をする</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hint="eastAsia"/>
                <w:color w:val="000000"/>
                <w:sz w:val="16"/>
                <w:szCs w:val="16"/>
              </w:rPr>
              <w:t>(Try)</w:t>
            </w:r>
          </w:p>
          <w:p w14:paraId="18408C24" w14:textId="0F08D78A" w:rsidR="00833AEB"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HGｺﾞｼｯｸM" w:eastAsia="HGｺﾞｼｯｸM" w:hAnsi="Arial" w:cs="Arial" w:hint="eastAsia"/>
                <w:color w:val="000000"/>
                <w:sz w:val="16"/>
                <w:szCs w:val="16"/>
              </w:rPr>
              <w:t xml:space="preserve">□ </w:t>
            </w:r>
            <w:r w:rsidR="00393164" w:rsidRPr="00393164">
              <w:rPr>
                <w:rFonts w:ascii="Arial" w:eastAsia="HGｺﾞｼｯｸM" w:hAnsi="Arial" w:cs="Arial" w:hint="eastAsia"/>
                <w:color w:val="000000"/>
                <w:sz w:val="16"/>
                <w:szCs w:val="16"/>
              </w:rPr>
              <w:t>日本の歴史的な場所や，好きな日本人小説家</w:t>
            </w:r>
            <w:r w:rsidRPr="00E55227">
              <w:rPr>
                <w:rFonts w:ascii="Arial" w:eastAsia="HGｺﾞｼｯｸM" w:hAnsi="Arial" w:cs="Arial" w:hint="eastAsia"/>
                <w:color w:val="000000"/>
                <w:sz w:val="16"/>
                <w:szCs w:val="16"/>
              </w:rPr>
              <w:t>についてやり取り</w:t>
            </w:r>
            <w:r>
              <w:rPr>
                <w:rFonts w:ascii="Arial" w:eastAsia="HGｺﾞｼｯｸM" w:hAnsi="Arial" w:cs="Arial" w:hint="eastAsia"/>
                <w:color w:val="000000"/>
                <w:sz w:val="16"/>
                <w:szCs w:val="16"/>
              </w:rPr>
              <w:t>・発表</w:t>
            </w:r>
            <w:r w:rsidRPr="00E55227">
              <w:rPr>
                <w:rFonts w:ascii="Arial" w:eastAsia="HGｺﾞｼｯｸM" w:hAnsi="Arial" w:cs="Arial" w:hint="eastAsia"/>
                <w:color w:val="000000"/>
                <w:sz w:val="16"/>
                <w:szCs w:val="16"/>
              </w:rPr>
              <w:t>をすることができる。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Try</w:t>
            </w:r>
            <w:r w:rsidRPr="00E55227">
              <w:rPr>
                <w:rFonts w:ascii="Arial" w:eastAsia="HGｺﾞｼｯｸM" w:hAnsi="Arial" w:cs="Arial"/>
                <w:color w:val="000000"/>
                <w:sz w:val="16"/>
                <w:szCs w:val="16"/>
              </w:rPr>
              <w:t>)</w:t>
            </w:r>
          </w:p>
          <w:p w14:paraId="25D44111" w14:textId="7B551AE7" w:rsidR="00833AEB" w:rsidRPr="007F3C29" w:rsidRDefault="00833AEB" w:rsidP="00833AEB">
            <w:pPr>
              <w:spacing w:line="240" w:lineRule="exact"/>
              <w:ind w:left="240" w:hangingChars="150" w:hanging="240"/>
              <w:jc w:val="left"/>
              <w:rPr>
                <w:rFonts w:ascii="Arial" w:eastAsia="HGｺﾞｼｯｸM" w:hAnsi="Arial" w:cs="Arial" w:hint="eastAsia"/>
                <w:b/>
                <w:color w:val="000000"/>
                <w:sz w:val="18"/>
                <w:szCs w:val="18"/>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393164" w:rsidRPr="00393164">
              <w:rPr>
                <w:rFonts w:ascii="Arial" w:eastAsia="HGｺﾞｼｯｸM" w:hAnsi="Arial" w:cs="Arial" w:hint="eastAsia"/>
                <w:color w:val="000000"/>
                <w:sz w:val="16"/>
                <w:szCs w:val="16"/>
              </w:rPr>
              <w:t>外国の人と接する際に留意すべき外国の文化</w:t>
            </w:r>
            <w:r>
              <w:rPr>
                <w:rFonts w:ascii="HGｺﾞｼｯｸM" w:eastAsia="HGｺﾞｼｯｸM" w:hAnsi="Arial" w:cs="Arial" w:hint="eastAsia"/>
                <w:color w:val="000000"/>
                <w:sz w:val="16"/>
                <w:szCs w:val="16"/>
              </w:rPr>
              <w:t>のアイデアについて，グループでやり取りをすることができる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B00034" w14:paraId="5CA2A7ED" w14:textId="77777777" w:rsidTr="00CD1D1E">
        <w:tc>
          <w:tcPr>
            <w:tcW w:w="1200" w:type="dxa"/>
            <w:vMerge/>
            <w:vAlign w:val="center"/>
          </w:tcPr>
          <w:p w14:paraId="0E61BE29" w14:textId="77777777" w:rsidR="00833AEB" w:rsidRPr="007F3C29" w:rsidRDefault="00833AEB" w:rsidP="00833AEB">
            <w:pPr>
              <w:spacing w:line="240" w:lineRule="exact"/>
              <w:jc w:val="center"/>
              <w:rPr>
                <w:rFonts w:ascii="Arial" w:eastAsia="HGｺﾞｼｯｸM" w:hAnsi="Arial" w:cs="Arial" w:hint="eastAsia"/>
                <w:b/>
                <w:color w:val="000000"/>
                <w:sz w:val="18"/>
                <w:szCs w:val="18"/>
              </w:rPr>
            </w:pPr>
          </w:p>
        </w:tc>
        <w:tc>
          <w:tcPr>
            <w:tcW w:w="1068" w:type="dxa"/>
          </w:tcPr>
          <w:p w14:paraId="56C8D108" w14:textId="3F79AC8E" w:rsidR="00833AEB" w:rsidRPr="007F3C29" w:rsidRDefault="00833AEB" w:rsidP="00833AEB">
            <w:pPr>
              <w:spacing w:line="240" w:lineRule="exact"/>
              <w:jc w:val="center"/>
              <w:rPr>
                <w:rFonts w:ascii="Arial" w:eastAsia="HGｺﾞｼｯｸM" w:hAnsi="Arial" w:cs="Arial" w:hint="eastAsia"/>
                <w:b/>
                <w:color w:val="000000"/>
                <w:sz w:val="16"/>
                <w:szCs w:val="16"/>
              </w:rPr>
            </w:pPr>
            <w:r w:rsidRPr="00E36B61">
              <w:rPr>
                <w:rFonts w:ascii="Arial" w:eastAsia="HGｺﾞｼｯｸM" w:hAnsi="Arial" w:cs="Arial"/>
                <w:color w:val="000000"/>
                <w:sz w:val="18"/>
                <w:szCs w:val="18"/>
              </w:rPr>
              <w:t>Listening</w:t>
            </w:r>
          </w:p>
        </w:tc>
        <w:tc>
          <w:tcPr>
            <w:tcW w:w="6610" w:type="dxa"/>
          </w:tcPr>
          <w:p w14:paraId="71080B33" w14:textId="070F59FA" w:rsidR="00833AEB" w:rsidRPr="007F3C29" w:rsidRDefault="00833AEB" w:rsidP="00833AEB">
            <w:pPr>
              <w:spacing w:line="240" w:lineRule="exact"/>
              <w:ind w:left="240" w:hangingChars="150" w:hanging="240"/>
              <w:jc w:val="left"/>
              <w:rPr>
                <w:rFonts w:ascii="Arial" w:eastAsia="HGｺﾞｼｯｸM" w:hAnsi="Arial" w:cs="Arial" w:hint="eastAsia"/>
                <w:b/>
                <w:color w:val="000000"/>
                <w:sz w:val="18"/>
                <w:szCs w:val="18"/>
              </w:rPr>
            </w:pPr>
            <w:r w:rsidRPr="00E55227">
              <w:rPr>
                <w:rFonts w:ascii="HGｺﾞｼｯｸM" w:eastAsia="HGｺﾞｼｯｸM" w:hAnsi="Arial" w:cs="Arial" w:hint="eastAsia"/>
                <w:color w:val="000000"/>
                <w:sz w:val="16"/>
                <w:szCs w:val="16"/>
              </w:rPr>
              <w:t xml:space="preserve">□ </w:t>
            </w:r>
            <w:r w:rsidR="00B73D34">
              <w:rPr>
                <w:rFonts w:ascii="HGｺﾞｼｯｸM" w:eastAsia="HGｺﾞｼｯｸM" w:hAnsi="Arial" w:cs="Arial" w:hint="eastAsia"/>
                <w:color w:val="000000"/>
                <w:sz w:val="16"/>
                <w:szCs w:val="16"/>
              </w:rPr>
              <w:t>文化の違い</w:t>
            </w:r>
            <w:r>
              <w:rPr>
                <w:rFonts w:ascii="HGｺﾞｼｯｸM" w:eastAsia="HGｺﾞｼｯｸM" w:hAnsi="Arial" w:cs="Arial" w:hint="eastAsia"/>
                <w:color w:val="000000"/>
                <w:sz w:val="16"/>
                <w:szCs w:val="16"/>
              </w:rPr>
              <w:t>についてのパッセージの内容</w:t>
            </w:r>
            <w:r w:rsidRPr="00E55227">
              <w:rPr>
                <w:rFonts w:ascii="HGｺﾞｼｯｸM" w:eastAsia="HGｺﾞｼｯｸM" w:hAnsi="Arial" w:cs="Arial" w:hint="eastAsia"/>
                <w:color w:val="000000"/>
                <w:sz w:val="16"/>
                <w:szCs w:val="16"/>
              </w:rPr>
              <w:t>を聞き取ることができる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sidRPr="00E55227">
              <w:rPr>
                <w:rFonts w:ascii="Arial" w:eastAsia="HGｺﾞｼｯｸM" w:hAnsi="Arial" w:cs="Arial" w:hint="eastAsia"/>
                <w:color w:val="000000"/>
                <w:sz w:val="16"/>
                <w:szCs w:val="16"/>
              </w:rPr>
              <w:t>L</w:t>
            </w:r>
            <w:r w:rsidRPr="00E55227">
              <w:rPr>
                <w:rFonts w:ascii="Arial" w:eastAsia="HGｺﾞｼｯｸM" w:hAnsi="Arial" w:cs="Arial"/>
                <w:color w:val="000000"/>
                <w:sz w:val="16"/>
                <w:szCs w:val="16"/>
              </w:rPr>
              <w:t>)</w:t>
            </w:r>
          </w:p>
        </w:tc>
      </w:tr>
      <w:tr w:rsidR="00833AEB" w:rsidRPr="00B00034" w14:paraId="0BB8E602" w14:textId="77777777" w:rsidTr="00CD1D1E">
        <w:tc>
          <w:tcPr>
            <w:tcW w:w="1200" w:type="dxa"/>
            <w:vMerge/>
            <w:vAlign w:val="center"/>
          </w:tcPr>
          <w:p w14:paraId="028DDD9D" w14:textId="77777777" w:rsidR="00833AEB" w:rsidRPr="007F3C29" w:rsidRDefault="00833AEB" w:rsidP="00833AEB">
            <w:pPr>
              <w:spacing w:line="240" w:lineRule="exact"/>
              <w:jc w:val="center"/>
              <w:rPr>
                <w:rFonts w:ascii="Arial" w:eastAsia="HGｺﾞｼｯｸM" w:hAnsi="Arial" w:cs="Arial" w:hint="eastAsia"/>
                <w:b/>
                <w:color w:val="000000"/>
                <w:sz w:val="18"/>
                <w:szCs w:val="18"/>
              </w:rPr>
            </w:pPr>
          </w:p>
        </w:tc>
        <w:tc>
          <w:tcPr>
            <w:tcW w:w="1068" w:type="dxa"/>
          </w:tcPr>
          <w:p w14:paraId="177B8EFA" w14:textId="03B9C99F" w:rsidR="00833AEB" w:rsidRPr="007F3C29" w:rsidRDefault="00833AEB" w:rsidP="00833AEB">
            <w:pPr>
              <w:spacing w:line="240" w:lineRule="exact"/>
              <w:jc w:val="center"/>
              <w:rPr>
                <w:rFonts w:ascii="Arial" w:eastAsia="HGｺﾞｼｯｸM" w:hAnsi="Arial" w:cs="Arial" w:hint="eastAsia"/>
                <w:b/>
                <w:color w:val="000000"/>
                <w:sz w:val="16"/>
                <w:szCs w:val="16"/>
              </w:rPr>
            </w:pPr>
            <w:r w:rsidRPr="00E36B61">
              <w:rPr>
                <w:rFonts w:ascii="Arial" w:eastAsia="HGｺﾞｼｯｸM" w:hAnsi="Arial" w:cs="Arial"/>
                <w:color w:val="000000"/>
                <w:sz w:val="18"/>
                <w:szCs w:val="18"/>
              </w:rPr>
              <w:t>Reading</w:t>
            </w:r>
          </w:p>
        </w:tc>
        <w:tc>
          <w:tcPr>
            <w:tcW w:w="6610" w:type="dxa"/>
          </w:tcPr>
          <w:p w14:paraId="274101D5" w14:textId="2E0F0867" w:rsidR="00833AEB" w:rsidRPr="00E55227" w:rsidRDefault="00833AEB" w:rsidP="00833AEB">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Pr>
                <w:rFonts w:ascii="HGｺﾞｼｯｸM" w:eastAsia="HGｺﾞｼｯｸM" w:hAnsi="Arial" w:cs="Arial" w:hint="eastAsia"/>
                <w:color w:val="000000"/>
                <w:sz w:val="16"/>
                <w:szCs w:val="16"/>
              </w:rPr>
              <w:t>文化の違い</w:t>
            </w:r>
            <w:r>
              <w:rPr>
                <w:rFonts w:ascii="HGｺﾞｼｯｸM" w:eastAsia="HGｺﾞｼｯｸM" w:hAnsi="Arial" w:cs="Arial" w:hint="eastAsia"/>
                <w:color w:val="000000"/>
                <w:sz w:val="16"/>
                <w:szCs w:val="16"/>
              </w:rPr>
              <w:t>についてのパッセージ</w:t>
            </w:r>
            <w:r w:rsidRPr="00E55227">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読んで理解することができる。</w:t>
            </w:r>
            <w:r w:rsidRPr="00E55227">
              <w:rPr>
                <w:rFonts w:ascii="Arial" w:eastAsia="HGｺﾞｼｯｸM" w:hAnsi="Arial" w:cs="Arial"/>
                <w:color w:val="000000"/>
                <w:sz w:val="16"/>
                <w:szCs w:val="16"/>
              </w:rPr>
              <w:t>(M</w:t>
            </w:r>
            <w:r w:rsidRPr="00E55227">
              <w:rPr>
                <w:rFonts w:ascii="Arial" w:eastAsia="HGｺﾞｼｯｸM" w:hAnsi="Arial" w:cs="Arial" w:hint="eastAsia"/>
                <w:color w:val="000000"/>
                <w:sz w:val="16"/>
                <w:szCs w:val="16"/>
              </w:rPr>
              <w:t>P</w:t>
            </w:r>
            <w:r w:rsidRPr="00E55227">
              <w:rPr>
                <w:rFonts w:ascii="Arial" w:eastAsia="HGｺﾞｼｯｸM" w:hAnsi="Arial" w:cs="Arial"/>
                <w:color w:val="000000"/>
                <w:sz w:val="16"/>
                <w:szCs w:val="16"/>
              </w:rPr>
              <w:t>)</w:t>
            </w:r>
          </w:p>
          <w:p w14:paraId="03F00BF8" w14:textId="0BE73F5E" w:rsidR="00833AEB"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sidRPr="0035330F">
              <w:rPr>
                <w:rFonts w:ascii="Arial" w:eastAsia="HGｺﾞｼｯｸM" w:hAnsi="Arial" w:cs="Arial" w:hint="eastAsia"/>
                <w:color w:val="000000"/>
                <w:sz w:val="16"/>
                <w:szCs w:val="16"/>
              </w:rPr>
              <w:t>関係代名詞，関係副詞を使って情報を加える表現</w:t>
            </w:r>
            <w:r>
              <w:rPr>
                <w:rFonts w:ascii="Arial" w:eastAsia="HGｺﾞｼｯｸM" w:hAnsi="Arial" w:cs="Arial" w:hint="eastAsia"/>
                <w:color w:val="000000"/>
                <w:sz w:val="16"/>
                <w:szCs w:val="16"/>
              </w:rPr>
              <w:t>を用いた文の意味</w:t>
            </w:r>
            <w:r w:rsidRPr="00E55227">
              <w:rPr>
                <w:rFonts w:ascii="Arial" w:eastAsia="HGｺﾞｼｯｸM" w:hAnsi="Arial" w:cs="Arial" w:hint="eastAsia"/>
                <w:color w:val="000000"/>
                <w:sz w:val="16"/>
                <w:szCs w:val="16"/>
              </w:rPr>
              <w:t>を理解することができる。</w:t>
            </w:r>
            <w:r w:rsidRPr="00E55227">
              <w:rPr>
                <w:rFonts w:ascii="Arial" w:eastAsia="HGｺﾞｼｯｸM" w:hAnsi="Arial" w:cs="Arial" w:hint="eastAsia"/>
                <w:color w:val="000000"/>
                <w:sz w:val="16"/>
                <w:szCs w:val="16"/>
              </w:rPr>
              <w:t>(EB)</w:t>
            </w:r>
          </w:p>
          <w:p w14:paraId="7A28D679" w14:textId="1B53D92B" w:rsidR="00833AEB" w:rsidRPr="007F3C29" w:rsidRDefault="00833AEB" w:rsidP="00833AEB">
            <w:pPr>
              <w:spacing w:line="240" w:lineRule="exact"/>
              <w:ind w:left="240" w:hangingChars="150" w:hanging="240"/>
              <w:jc w:val="left"/>
              <w:rPr>
                <w:rFonts w:ascii="Arial" w:eastAsia="HGｺﾞｼｯｸM" w:hAnsi="Arial" w:cs="Arial" w:hint="eastAsia"/>
                <w:b/>
                <w:color w:val="000000"/>
                <w:sz w:val="18"/>
                <w:szCs w:val="18"/>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D236EA" w:rsidRPr="00393164">
              <w:rPr>
                <w:rFonts w:ascii="Arial" w:eastAsia="HGｺﾞｼｯｸM" w:hAnsi="Arial" w:cs="Arial" w:hint="eastAsia"/>
                <w:color w:val="000000"/>
                <w:sz w:val="16"/>
                <w:szCs w:val="16"/>
              </w:rPr>
              <w:t>意見・主張のパラグラフの構成</w:t>
            </w:r>
            <w:r>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理解することができる。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B00034" w14:paraId="28390291" w14:textId="77777777" w:rsidTr="0087363B">
        <w:tc>
          <w:tcPr>
            <w:tcW w:w="1200" w:type="dxa"/>
            <w:vMerge w:val="restart"/>
            <w:vAlign w:val="center"/>
          </w:tcPr>
          <w:p w14:paraId="3B35337B" w14:textId="77777777" w:rsidR="00833AEB" w:rsidRPr="00E36B61" w:rsidRDefault="00833AEB" w:rsidP="00833AEB">
            <w:pPr>
              <w:spacing w:line="240" w:lineRule="exact"/>
              <w:jc w:val="center"/>
              <w:rPr>
                <w:rFonts w:ascii="Arial" w:hAnsi="Arial" w:cs="Arial"/>
                <w:color w:val="000000" w:themeColor="text1"/>
                <w:sz w:val="18"/>
                <w:szCs w:val="18"/>
              </w:rPr>
            </w:pPr>
            <w:r w:rsidRPr="00E36B61">
              <w:rPr>
                <w:rFonts w:ascii="Arial" w:eastAsia="HGｺﾞｼｯｸM" w:hAnsi="Arial" w:cs="Arial"/>
                <w:color w:val="000000"/>
                <w:sz w:val="18"/>
                <w:szCs w:val="18"/>
              </w:rPr>
              <w:t>Lesson 8</w:t>
            </w:r>
          </w:p>
        </w:tc>
        <w:tc>
          <w:tcPr>
            <w:tcW w:w="1068" w:type="dxa"/>
          </w:tcPr>
          <w:p w14:paraId="0304DC31" w14:textId="77777777" w:rsidR="00833AEB" w:rsidRPr="00E36B61" w:rsidRDefault="00833AEB" w:rsidP="00833AEB">
            <w:pPr>
              <w:spacing w:line="240" w:lineRule="exact"/>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Writing</w:t>
            </w:r>
          </w:p>
        </w:tc>
        <w:tc>
          <w:tcPr>
            <w:tcW w:w="6610" w:type="dxa"/>
          </w:tcPr>
          <w:p w14:paraId="08054855" w14:textId="595141F7" w:rsidR="00833AEB" w:rsidRPr="00E55227" w:rsidRDefault="00833AEB" w:rsidP="00532807">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sidRPr="00D7770D">
              <w:rPr>
                <w:rFonts w:ascii="Arial" w:eastAsia="HGｺﾞｼｯｸM" w:hAnsi="Arial" w:cs="Arial" w:hint="eastAsia"/>
                <w:color w:val="000000"/>
                <w:sz w:val="16"/>
                <w:szCs w:val="16"/>
              </w:rPr>
              <w:t>副詞（句／節），不定詞の副詞的用法，分詞構文を使って情報を加える表現</w:t>
            </w:r>
            <w:r w:rsidRPr="00E55227">
              <w:rPr>
                <w:rFonts w:ascii="Arial" w:eastAsia="HGｺﾞｼｯｸM" w:hAnsi="Arial" w:cs="Arial" w:hint="eastAsia"/>
                <w:color w:val="000000"/>
                <w:sz w:val="16"/>
                <w:szCs w:val="16"/>
              </w:rPr>
              <w:t>を用いて書くことができる。</w:t>
            </w:r>
            <w:r w:rsidRPr="00E55227">
              <w:rPr>
                <w:rFonts w:ascii="Arial" w:eastAsia="HGｺﾞｼｯｸM" w:hAnsi="Arial" w:cs="Arial" w:hint="eastAsia"/>
                <w:color w:val="000000"/>
                <w:sz w:val="16"/>
                <w:szCs w:val="16"/>
              </w:rPr>
              <w:t>(EB, Try)</w:t>
            </w:r>
          </w:p>
          <w:p w14:paraId="0147529D" w14:textId="54119BFF" w:rsidR="00833AEB" w:rsidRPr="00E36B61" w:rsidRDefault="00833AEB" w:rsidP="00833AEB">
            <w:pPr>
              <w:spacing w:line="240" w:lineRule="exact"/>
              <w:ind w:leftChars="2" w:left="262" w:hangingChars="161" w:hanging="258"/>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532807" w:rsidRPr="00532807">
              <w:rPr>
                <w:rFonts w:ascii="Arial" w:eastAsia="HGｺﾞｼｯｸM" w:hAnsi="Arial" w:cs="Arial" w:hint="eastAsia"/>
                <w:color w:val="000000"/>
                <w:sz w:val="16"/>
                <w:szCs w:val="16"/>
              </w:rPr>
              <w:t>図表の読み取りと描写を適切に行いながら，海外の日本語学習者数の推移について説明する記事を書く</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B00034" w14:paraId="2D5D31E8" w14:textId="77777777" w:rsidTr="0087363B">
        <w:tc>
          <w:tcPr>
            <w:tcW w:w="1200" w:type="dxa"/>
            <w:vMerge/>
            <w:vAlign w:val="center"/>
          </w:tcPr>
          <w:p w14:paraId="2E242AA0" w14:textId="77777777" w:rsidR="00833AEB" w:rsidRPr="00E36B61" w:rsidRDefault="00833AEB" w:rsidP="00833AEB">
            <w:pPr>
              <w:spacing w:line="240" w:lineRule="exact"/>
              <w:jc w:val="center"/>
              <w:rPr>
                <w:rFonts w:ascii="Arial" w:hAnsi="Arial" w:cs="Arial"/>
                <w:color w:val="000000" w:themeColor="text1"/>
                <w:sz w:val="18"/>
                <w:szCs w:val="18"/>
              </w:rPr>
            </w:pPr>
          </w:p>
        </w:tc>
        <w:tc>
          <w:tcPr>
            <w:tcW w:w="1068" w:type="dxa"/>
          </w:tcPr>
          <w:p w14:paraId="3C841913" w14:textId="77777777" w:rsidR="00833AEB" w:rsidRPr="00E36B61" w:rsidRDefault="00833AEB" w:rsidP="00833AEB">
            <w:pPr>
              <w:spacing w:line="240" w:lineRule="exact"/>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Speaking</w:t>
            </w:r>
          </w:p>
        </w:tc>
        <w:tc>
          <w:tcPr>
            <w:tcW w:w="6610" w:type="dxa"/>
          </w:tcPr>
          <w:p w14:paraId="45B7C2ED" w14:textId="25BE9247" w:rsidR="00833AEB" w:rsidRPr="00E55227" w:rsidRDefault="00833AEB" w:rsidP="00833AEB">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Pr>
                <w:rFonts w:ascii="Arial" w:eastAsia="HGｺﾞｼｯｸM" w:hAnsi="Arial" w:cs="Arial" w:hint="eastAsia"/>
                <w:color w:val="000000"/>
                <w:sz w:val="16"/>
                <w:szCs w:val="16"/>
              </w:rPr>
              <w:t>言語学習</w:t>
            </w:r>
            <w:r>
              <w:rPr>
                <w:rFonts w:ascii="Arial" w:eastAsia="HGｺﾞｼｯｸM" w:hAnsi="Arial" w:cs="Arial" w:hint="eastAsia"/>
                <w:color w:val="000000"/>
                <w:sz w:val="16"/>
                <w:szCs w:val="16"/>
              </w:rPr>
              <w:t>というトピックについてやり取りをすること</w:t>
            </w:r>
            <w:r w:rsidRPr="00E55227">
              <w:rPr>
                <w:rFonts w:ascii="Arial" w:eastAsia="HGｺﾞｼｯｸM" w:hAnsi="Arial" w:cs="Arial" w:hint="eastAsia"/>
                <w:color w:val="000000"/>
                <w:sz w:val="16"/>
                <w:szCs w:val="16"/>
              </w:rPr>
              <w:t>ができる。</w:t>
            </w:r>
            <w:r w:rsidRPr="00E55227">
              <w:rPr>
                <w:rFonts w:ascii="Arial" w:eastAsia="HGｺﾞｼｯｸM" w:hAnsi="Arial" w:cs="Arial"/>
                <w:color w:val="000000"/>
                <w:sz w:val="16"/>
                <w:szCs w:val="16"/>
              </w:rPr>
              <w:t xml:space="preserve"> (</w:t>
            </w:r>
            <w:r w:rsidRPr="00E55227">
              <w:rPr>
                <w:rFonts w:ascii="Arial" w:eastAsia="HGｺﾞｼｯｸM" w:hAnsi="Arial" w:cs="Arial" w:hint="eastAsia"/>
                <w:color w:val="000000"/>
                <w:sz w:val="16"/>
                <w:szCs w:val="16"/>
              </w:rPr>
              <w:t>W</w:t>
            </w:r>
            <w:r w:rsidRPr="00E55227">
              <w:rPr>
                <w:rFonts w:ascii="Arial" w:eastAsia="HGｺﾞｼｯｸM" w:hAnsi="Arial" w:cs="Arial"/>
                <w:color w:val="000000"/>
                <w:sz w:val="16"/>
                <w:szCs w:val="16"/>
              </w:rPr>
              <w:t>)</w:t>
            </w:r>
          </w:p>
          <w:p w14:paraId="35BDDCBC" w14:textId="01867053" w:rsidR="00833AEB" w:rsidRPr="00E55227" w:rsidRDefault="00833AEB" w:rsidP="00833AEB">
            <w:pPr>
              <w:spacing w:line="240" w:lineRule="exact"/>
              <w:ind w:left="240" w:hangingChars="150" w:hanging="240"/>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Pr>
                <w:rFonts w:ascii="Arial" w:eastAsia="HGｺﾞｼｯｸM" w:hAnsi="Arial" w:cs="Arial" w:hint="eastAsia"/>
                <w:color w:val="000000"/>
                <w:sz w:val="16"/>
                <w:szCs w:val="16"/>
              </w:rPr>
              <w:t xml:space="preserve"> </w:t>
            </w:r>
            <w:r w:rsidR="00B73D34" w:rsidRPr="00D7770D">
              <w:rPr>
                <w:rFonts w:ascii="Arial" w:eastAsia="HGｺﾞｼｯｸM" w:hAnsi="Arial" w:cs="Arial" w:hint="eastAsia"/>
                <w:color w:val="000000"/>
                <w:sz w:val="16"/>
                <w:szCs w:val="16"/>
              </w:rPr>
              <w:t>副詞（句／節），不定詞の副詞的用法，分詞構文を使って情報を加える表現</w:t>
            </w:r>
            <w:r w:rsidRPr="00E55227">
              <w:rPr>
                <w:rFonts w:ascii="Arial" w:eastAsia="HGｺﾞｼｯｸM" w:hAnsi="Arial" w:cs="Arial" w:hint="eastAsia"/>
                <w:color w:val="000000"/>
                <w:sz w:val="16"/>
                <w:szCs w:val="16"/>
              </w:rPr>
              <w:t>を用いて</w:t>
            </w:r>
            <w:r>
              <w:rPr>
                <w:rFonts w:ascii="Arial" w:eastAsia="HGｺﾞｼｯｸM" w:hAnsi="Arial" w:cs="Arial" w:hint="eastAsia"/>
                <w:color w:val="000000"/>
                <w:sz w:val="16"/>
                <w:szCs w:val="16"/>
              </w:rPr>
              <w:t>やり取り・発表をする</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hint="eastAsia"/>
                <w:color w:val="000000"/>
                <w:sz w:val="16"/>
                <w:szCs w:val="16"/>
              </w:rPr>
              <w:t>(Try)</w:t>
            </w:r>
          </w:p>
          <w:p w14:paraId="4FC9DB95" w14:textId="0653E889" w:rsidR="00833AEB"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HGｺﾞｼｯｸM" w:eastAsia="HGｺﾞｼｯｸM" w:hAnsi="Arial" w:cs="Arial" w:hint="eastAsia"/>
                <w:color w:val="000000"/>
                <w:sz w:val="16"/>
                <w:szCs w:val="16"/>
              </w:rPr>
              <w:t xml:space="preserve">□ </w:t>
            </w:r>
            <w:r w:rsidR="006B1CD4" w:rsidRPr="006B1CD4">
              <w:rPr>
                <w:rFonts w:ascii="Arial" w:eastAsia="HGｺﾞｼｯｸM" w:hAnsi="Arial" w:cs="Arial" w:hint="eastAsia"/>
                <w:color w:val="000000"/>
                <w:sz w:val="16"/>
                <w:szCs w:val="16"/>
              </w:rPr>
              <w:t>英語以外で学習したい外国語や，多くの人が英語を学ぶ理由</w:t>
            </w:r>
            <w:r w:rsidRPr="00E55227">
              <w:rPr>
                <w:rFonts w:ascii="Arial" w:eastAsia="HGｺﾞｼｯｸM" w:hAnsi="Arial" w:cs="Arial" w:hint="eastAsia"/>
                <w:color w:val="000000"/>
                <w:sz w:val="16"/>
                <w:szCs w:val="16"/>
              </w:rPr>
              <w:t>についてやり取り</w:t>
            </w:r>
            <w:r>
              <w:rPr>
                <w:rFonts w:ascii="Arial" w:eastAsia="HGｺﾞｼｯｸM" w:hAnsi="Arial" w:cs="Arial" w:hint="eastAsia"/>
                <w:color w:val="000000"/>
                <w:sz w:val="16"/>
                <w:szCs w:val="16"/>
              </w:rPr>
              <w:t>・発表</w:t>
            </w:r>
            <w:r w:rsidRPr="00E55227">
              <w:rPr>
                <w:rFonts w:ascii="Arial" w:eastAsia="HGｺﾞｼｯｸM" w:hAnsi="Arial" w:cs="Arial" w:hint="eastAsia"/>
                <w:color w:val="000000"/>
                <w:sz w:val="16"/>
                <w:szCs w:val="16"/>
              </w:rPr>
              <w:t>をすることができる。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Try</w:t>
            </w:r>
            <w:r w:rsidRPr="00E55227">
              <w:rPr>
                <w:rFonts w:ascii="Arial" w:eastAsia="HGｺﾞｼｯｸM" w:hAnsi="Arial" w:cs="Arial"/>
                <w:color w:val="000000"/>
                <w:sz w:val="16"/>
                <w:szCs w:val="16"/>
              </w:rPr>
              <w:t>)</w:t>
            </w:r>
          </w:p>
          <w:p w14:paraId="7474513B" w14:textId="1A40136E" w:rsidR="00833AEB" w:rsidRPr="00E36B61" w:rsidRDefault="00833AEB" w:rsidP="00833AEB">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6B1CD4" w:rsidRPr="00532807">
              <w:rPr>
                <w:rFonts w:ascii="Arial" w:eastAsia="HGｺﾞｼｯｸM" w:hAnsi="Arial" w:cs="Arial" w:hint="eastAsia"/>
                <w:color w:val="000000"/>
                <w:sz w:val="16"/>
                <w:szCs w:val="16"/>
              </w:rPr>
              <w:t>海外の日本語学習者数の推移</w:t>
            </w:r>
            <w:r>
              <w:rPr>
                <w:rFonts w:ascii="HGｺﾞｼｯｸM" w:eastAsia="HGｺﾞｼｯｸM" w:hAnsi="Arial" w:cs="Arial" w:hint="eastAsia"/>
                <w:color w:val="000000"/>
                <w:sz w:val="16"/>
                <w:szCs w:val="16"/>
              </w:rPr>
              <w:t>について，グループでやり取りをすることができる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B00034" w14:paraId="6830EAB9" w14:textId="77777777" w:rsidTr="0087363B">
        <w:tc>
          <w:tcPr>
            <w:tcW w:w="1200" w:type="dxa"/>
            <w:vMerge/>
            <w:vAlign w:val="center"/>
          </w:tcPr>
          <w:p w14:paraId="6B50534A" w14:textId="77777777" w:rsidR="00833AEB" w:rsidRPr="00E36B61" w:rsidRDefault="00833AEB" w:rsidP="00833AEB">
            <w:pPr>
              <w:spacing w:line="240" w:lineRule="exact"/>
              <w:jc w:val="center"/>
              <w:rPr>
                <w:rFonts w:ascii="Arial" w:hAnsi="Arial" w:cs="Arial"/>
                <w:color w:val="000000" w:themeColor="text1"/>
                <w:sz w:val="18"/>
                <w:szCs w:val="18"/>
              </w:rPr>
            </w:pPr>
          </w:p>
        </w:tc>
        <w:tc>
          <w:tcPr>
            <w:tcW w:w="1068" w:type="dxa"/>
          </w:tcPr>
          <w:p w14:paraId="03983F10" w14:textId="77777777" w:rsidR="00833AEB" w:rsidRPr="00E36B61" w:rsidRDefault="00833AEB" w:rsidP="00833AEB">
            <w:pPr>
              <w:spacing w:line="240" w:lineRule="exact"/>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Listening</w:t>
            </w:r>
          </w:p>
        </w:tc>
        <w:tc>
          <w:tcPr>
            <w:tcW w:w="6610" w:type="dxa"/>
          </w:tcPr>
          <w:p w14:paraId="02B801FD" w14:textId="547BD94C" w:rsidR="00833AEB" w:rsidRPr="006B1CD4" w:rsidRDefault="00833AEB" w:rsidP="00B73D34">
            <w:pPr>
              <w:spacing w:line="240" w:lineRule="exact"/>
              <w:ind w:left="234" w:hangingChars="150" w:hanging="234"/>
              <w:jc w:val="left"/>
              <w:rPr>
                <w:rFonts w:ascii="Arial" w:eastAsia="HGｺﾞｼｯｸM" w:hAnsi="Arial" w:cs="Arial"/>
                <w:color w:val="000000"/>
                <w:spacing w:val="-2"/>
                <w:sz w:val="16"/>
                <w:szCs w:val="16"/>
              </w:rPr>
            </w:pPr>
            <w:r w:rsidRPr="006B1CD4">
              <w:rPr>
                <w:rFonts w:ascii="HGｺﾞｼｯｸM" w:eastAsia="HGｺﾞｼｯｸM" w:hAnsi="Arial" w:cs="Arial" w:hint="eastAsia"/>
                <w:color w:val="000000"/>
                <w:spacing w:val="-2"/>
                <w:sz w:val="16"/>
                <w:szCs w:val="16"/>
              </w:rPr>
              <w:t xml:space="preserve">□ </w:t>
            </w:r>
            <w:r w:rsidR="00B73D34" w:rsidRPr="006B1CD4">
              <w:rPr>
                <w:rFonts w:ascii="Arial" w:eastAsia="HGｺﾞｼｯｸM" w:hAnsi="Arial" w:cs="Arial" w:hint="eastAsia"/>
                <w:color w:val="000000"/>
                <w:spacing w:val="-2"/>
                <w:sz w:val="16"/>
                <w:szCs w:val="16"/>
              </w:rPr>
              <w:t>日本人の海外留学者数の増減</w:t>
            </w:r>
            <w:r w:rsidRPr="006B1CD4">
              <w:rPr>
                <w:rFonts w:ascii="HGｺﾞｼｯｸM" w:eastAsia="HGｺﾞｼｯｸM" w:hAnsi="Arial" w:cs="Arial" w:hint="eastAsia"/>
                <w:color w:val="000000"/>
                <w:spacing w:val="-2"/>
                <w:sz w:val="16"/>
                <w:szCs w:val="16"/>
              </w:rPr>
              <w:t>についてのパッセージの内容を聞き取ることができる</w:t>
            </w:r>
            <w:r w:rsidRPr="006B1CD4">
              <w:rPr>
                <w:rFonts w:ascii="Arial" w:eastAsia="HGｺﾞｼｯｸM" w:hAnsi="Arial" w:cs="Arial" w:hint="eastAsia"/>
                <w:color w:val="000000"/>
                <w:spacing w:val="-2"/>
                <w:sz w:val="16"/>
                <w:szCs w:val="16"/>
              </w:rPr>
              <w:t>。</w:t>
            </w:r>
            <w:r w:rsidRPr="006B1CD4">
              <w:rPr>
                <w:rFonts w:ascii="Arial" w:eastAsia="HGｺﾞｼｯｸM" w:hAnsi="Arial" w:cs="Arial"/>
                <w:color w:val="000000"/>
                <w:spacing w:val="-2"/>
                <w:sz w:val="16"/>
                <w:szCs w:val="16"/>
              </w:rPr>
              <w:t>(</w:t>
            </w:r>
            <w:r w:rsidRPr="006B1CD4">
              <w:rPr>
                <w:rFonts w:ascii="Arial" w:eastAsia="HGｺﾞｼｯｸM" w:hAnsi="Arial" w:cs="Arial" w:hint="eastAsia"/>
                <w:color w:val="000000"/>
                <w:spacing w:val="-2"/>
                <w:sz w:val="16"/>
                <w:szCs w:val="16"/>
              </w:rPr>
              <w:t>L</w:t>
            </w:r>
            <w:r w:rsidRPr="006B1CD4">
              <w:rPr>
                <w:rFonts w:ascii="Arial" w:eastAsia="HGｺﾞｼｯｸM" w:hAnsi="Arial" w:cs="Arial"/>
                <w:color w:val="000000"/>
                <w:spacing w:val="-2"/>
                <w:sz w:val="16"/>
                <w:szCs w:val="16"/>
              </w:rPr>
              <w:t>)</w:t>
            </w:r>
          </w:p>
        </w:tc>
      </w:tr>
      <w:tr w:rsidR="00833AEB" w:rsidRPr="00B00034" w14:paraId="75E60588" w14:textId="77777777" w:rsidTr="0087363B">
        <w:tc>
          <w:tcPr>
            <w:tcW w:w="1200" w:type="dxa"/>
            <w:vMerge/>
            <w:vAlign w:val="center"/>
          </w:tcPr>
          <w:p w14:paraId="37A9B4AB" w14:textId="77777777" w:rsidR="00833AEB" w:rsidRPr="00E36B61" w:rsidRDefault="00833AEB" w:rsidP="00833AEB">
            <w:pPr>
              <w:spacing w:line="240" w:lineRule="exact"/>
              <w:jc w:val="center"/>
              <w:rPr>
                <w:rFonts w:ascii="Arial" w:hAnsi="Arial" w:cs="Arial"/>
                <w:color w:val="000000" w:themeColor="text1"/>
                <w:sz w:val="18"/>
                <w:szCs w:val="18"/>
              </w:rPr>
            </w:pPr>
          </w:p>
        </w:tc>
        <w:tc>
          <w:tcPr>
            <w:tcW w:w="1068" w:type="dxa"/>
          </w:tcPr>
          <w:p w14:paraId="0484DF76" w14:textId="77777777" w:rsidR="00833AEB" w:rsidRPr="00E36B61" w:rsidRDefault="00833AEB" w:rsidP="00833AEB">
            <w:pPr>
              <w:spacing w:line="240" w:lineRule="exact"/>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Reading</w:t>
            </w:r>
          </w:p>
        </w:tc>
        <w:tc>
          <w:tcPr>
            <w:tcW w:w="6610" w:type="dxa"/>
          </w:tcPr>
          <w:p w14:paraId="5FB02891" w14:textId="57F7F241" w:rsidR="00833AEB" w:rsidRPr="006B1CD4" w:rsidRDefault="00833AEB" w:rsidP="00833AEB">
            <w:pPr>
              <w:spacing w:line="240" w:lineRule="exact"/>
              <w:rPr>
                <w:rFonts w:ascii="Arial" w:eastAsia="HGｺﾞｼｯｸM" w:hAnsi="Arial" w:cs="Arial"/>
                <w:color w:val="000000"/>
                <w:spacing w:val="-4"/>
                <w:sz w:val="16"/>
                <w:szCs w:val="16"/>
              </w:rPr>
            </w:pPr>
            <w:r w:rsidRPr="006B1CD4">
              <w:rPr>
                <w:rFonts w:ascii="Arial" w:eastAsia="HGｺﾞｼｯｸM" w:hAnsi="Arial" w:cs="Arial" w:hint="eastAsia"/>
                <w:color w:val="000000"/>
                <w:spacing w:val="-4"/>
                <w:sz w:val="16"/>
                <w:szCs w:val="16"/>
              </w:rPr>
              <w:t>□</w:t>
            </w:r>
            <w:r w:rsidRPr="006B1CD4">
              <w:rPr>
                <w:rFonts w:ascii="Arial" w:eastAsia="HGｺﾞｼｯｸM" w:hAnsi="Arial" w:cs="Arial" w:hint="eastAsia"/>
                <w:color w:val="000000"/>
                <w:spacing w:val="-4"/>
                <w:sz w:val="16"/>
                <w:szCs w:val="16"/>
              </w:rPr>
              <w:t xml:space="preserve"> </w:t>
            </w:r>
            <w:r w:rsidR="00B73D34" w:rsidRPr="006B1CD4">
              <w:rPr>
                <w:rFonts w:ascii="Arial" w:eastAsia="HGｺﾞｼｯｸM" w:hAnsi="Arial" w:cs="Arial" w:hint="eastAsia"/>
                <w:color w:val="000000"/>
                <w:spacing w:val="-4"/>
                <w:sz w:val="16"/>
                <w:szCs w:val="16"/>
              </w:rPr>
              <w:t>日本人の海外留学者数の増減</w:t>
            </w:r>
            <w:r w:rsidRPr="006B1CD4">
              <w:rPr>
                <w:rFonts w:ascii="HGｺﾞｼｯｸM" w:eastAsia="HGｺﾞｼｯｸM" w:hAnsi="Arial" w:cs="Arial" w:hint="eastAsia"/>
                <w:color w:val="000000"/>
                <w:spacing w:val="-4"/>
                <w:sz w:val="16"/>
                <w:szCs w:val="16"/>
              </w:rPr>
              <w:t>についてのパッセージを</w:t>
            </w:r>
            <w:r w:rsidRPr="006B1CD4">
              <w:rPr>
                <w:rFonts w:ascii="Arial" w:eastAsia="HGｺﾞｼｯｸM" w:hAnsi="Arial" w:cs="Arial" w:hint="eastAsia"/>
                <w:color w:val="000000"/>
                <w:spacing w:val="-4"/>
                <w:sz w:val="16"/>
                <w:szCs w:val="16"/>
              </w:rPr>
              <w:t>読んで理解することができる。</w:t>
            </w:r>
            <w:r w:rsidRPr="006B1CD4">
              <w:rPr>
                <w:rFonts w:ascii="Arial" w:eastAsia="HGｺﾞｼｯｸM" w:hAnsi="Arial" w:cs="Arial"/>
                <w:color w:val="000000"/>
                <w:spacing w:val="-4"/>
                <w:sz w:val="16"/>
                <w:szCs w:val="16"/>
              </w:rPr>
              <w:t>(M</w:t>
            </w:r>
            <w:r w:rsidRPr="006B1CD4">
              <w:rPr>
                <w:rFonts w:ascii="Arial" w:eastAsia="HGｺﾞｼｯｸM" w:hAnsi="Arial" w:cs="Arial" w:hint="eastAsia"/>
                <w:color w:val="000000"/>
                <w:spacing w:val="-4"/>
                <w:sz w:val="16"/>
                <w:szCs w:val="16"/>
              </w:rPr>
              <w:t>P</w:t>
            </w:r>
            <w:r w:rsidRPr="006B1CD4">
              <w:rPr>
                <w:rFonts w:ascii="Arial" w:eastAsia="HGｺﾞｼｯｸM" w:hAnsi="Arial" w:cs="Arial"/>
                <w:color w:val="000000"/>
                <w:spacing w:val="-4"/>
                <w:sz w:val="16"/>
                <w:szCs w:val="16"/>
              </w:rPr>
              <w:t>)</w:t>
            </w:r>
          </w:p>
          <w:p w14:paraId="04113D90" w14:textId="09ABB7A8" w:rsidR="00833AEB"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sidRPr="00D7770D">
              <w:rPr>
                <w:rFonts w:ascii="Arial" w:eastAsia="HGｺﾞｼｯｸM" w:hAnsi="Arial" w:cs="Arial" w:hint="eastAsia"/>
                <w:color w:val="000000"/>
                <w:sz w:val="16"/>
                <w:szCs w:val="16"/>
              </w:rPr>
              <w:t>副詞（句／節），不定詞の副詞的用法，分詞構文を使って情報を加える表現</w:t>
            </w:r>
            <w:r>
              <w:rPr>
                <w:rFonts w:ascii="Arial" w:eastAsia="HGｺﾞｼｯｸM" w:hAnsi="Arial" w:cs="Arial" w:hint="eastAsia"/>
                <w:color w:val="000000"/>
                <w:sz w:val="16"/>
                <w:szCs w:val="16"/>
              </w:rPr>
              <w:t>を用いた文の意味</w:t>
            </w:r>
            <w:r w:rsidRPr="00E55227">
              <w:rPr>
                <w:rFonts w:ascii="Arial" w:eastAsia="HGｺﾞｼｯｸM" w:hAnsi="Arial" w:cs="Arial" w:hint="eastAsia"/>
                <w:color w:val="000000"/>
                <w:sz w:val="16"/>
                <w:szCs w:val="16"/>
              </w:rPr>
              <w:t>を理解することができる。</w:t>
            </w:r>
            <w:r w:rsidRPr="00E55227">
              <w:rPr>
                <w:rFonts w:ascii="Arial" w:eastAsia="HGｺﾞｼｯｸM" w:hAnsi="Arial" w:cs="Arial" w:hint="eastAsia"/>
                <w:color w:val="000000"/>
                <w:sz w:val="16"/>
                <w:szCs w:val="16"/>
              </w:rPr>
              <w:t>(EB)</w:t>
            </w:r>
          </w:p>
          <w:p w14:paraId="000FB6D7" w14:textId="23B5D601" w:rsidR="00833AEB" w:rsidRPr="00E36B61" w:rsidRDefault="00833AEB" w:rsidP="00833AEB">
            <w:pPr>
              <w:spacing w:line="240" w:lineRule="exact"/>
              <w:ind w:leftChars="4" w:left="266" w:hangingChars="161" w:hanging="258"/>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6B1CD4">
              <w:rPr>
                <w:rFonts w:ascii="Arial" w:eastAsia="HGｺﾞｼｯｸM" w:hAnsi="Arial" w:cs="Arial" w:hint="eastAsia"/>
                <w:color w:val="000000"/>
                <w:sz w:val="16"/>
                <w:szCs w:val="16"/>
              </w:rPr>
              <w:t>図表の描写</w:t>
            </w:r>
            <w:r>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理解することができる。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7363B" w:rsidRPr="00B00034" w14:paraId="3E483CA6" w14:textId="77777777" w:rsidTr="0087363B">
        <w:tc>
          <w:tcPr>
            <w:tcW w:w="1200" w:type="dxa"/>
            <w:vMerge w:val="restart"/>
            <w:vAlign w:val="center"/>
          </w:tcPr>
          <w:p w14:paraId="56DAF6BD" w14:textId="77777777" w:rsidR="0087363B" w:rsidRPr="00E36B61" w:rsidRDefault="0087363B" w:rsidP="0087363B">
            <w:pPr>
              <w:spacing w:line="240" w:lineRule="exact"/>
              <w:jc w:val="center"/>
              <w:rPr>
                <w:rFonts w:ascii="Arial" w:eastAsia="HGｺﾞｼｯｸM" w:hAnsi="Arial" w:cs="Arial"/>
                <w:color w:val="000000"/>
                <w:sz w:val="18"/>
                <w:szCs w:val="18"/>
              </w:rPr>
            </w:pPr>
            <w:r>
              <w:rPr>
                <w:rFonts w:ascii="Arial" w:hAnsi="Arial" w:cs="Arial" w:hint="eastAsia"/>
                <w:color w:val="000000" w:themeColor="text1"/>
                <w:sz w:val="18"/>
                <w:szCs w:val="18"/>
              </w:rPr>
              <w:t>Project 2</w:t>
            </w:r>
          </w:p>
        </w:tc>
        <w:tc>
          <w:tcPr>
            <w:tcW w:w="1068" w:type="dxa"/>
          </w:tcPr>
          <w:p w14:paraId="2938978A" w14:textId="77777777" w:rsidR="0087363B" w:rsidRPr="00E36B61" w:rsidRDefault="0087363B" w:rsidP="0087363B">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Reading</w:t>
            </w:r>
          </w:p>
        </w:tc>
        <w:tc>
          <w:tcPr>
            <w:tcW w:w="6610" w:type="dxa"/>
          </w:tcPr>
          <w:p w14:paraId="7B1A62AB" w14:textId="76367762" w:rsidR="0087363B" w:rsidRPr="00E36B61" w:rsidRDefault="0087363B" w:rsidP="0087363B">
            <w:pPr>
              <w:spacing w:line="240" w:lineRule="exact"/>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6B1CD4">
              <w:rPr>
                <w:rFonts w:ascii="Arial" w:eastAsia="HGｺﾞｼｯｸM" w:hAnsi="Arial" w:cs="Arial" w:hint="eastAsia"/>
                <w:color w:val="000000"/>
                <w:sz w:val="16"/>
                <w:szCs w:val="16"/>
              </w:rPr>
              <w:t>サイエンスフェアの講義の記事</w:t>
            </w:r>
            <w:r w:rsidRPr="00E55227">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読</w:t>
            </w:r>
            <w:r>
              <w:rPr>
                <w:rFonts w:ascii="Arial" w:eastAsia="HGｺﾞｼｯｸM" w:hAnsi="Arial" w:cs="Arial" w:hint="eastAsia"/>
                <w:color w:val="000000"/>
                <w:sz w:val="16"/>
                <w:szCs w:val="16"/>
              </w:rPr>
              <w:t>み，要点を</w:t>
            </w:r>
            <w:r w:rsidRPr="00E55227">
              <w:rPr>
                <w:rFonts w:ascii="Arial" w:eastAsia="HGｺﾞｼｯｸM" w:hAnsi="Arial" w:cs="Arial" w:hint="eastAsia"/>
                <w:color w:val="000000"/>
                <w:sz w:val="16"/>
                <w:szCs w:val="16"/>
              </w:rPr>
              <w:t>理解することができる。</w:t>
            </w:r>
          </w:p>
        </w:tc>
      </w:tr>
      <w:tr w:rsidR="0087363B" w:rsidRPr="00B00034" w14:paraId="18BBC60C" w14:textId="77777777" w:rsidTr="0087363B">
        <w:tc>
          <w:tcPr>
            <w:tcW w:w="1200" w:type="dxa"/>
            <w:vMerge/>
            <w:vAlign w:val="center"/>
          </w:tcPr>
          <w:p w14:paraId="744B6FF6" w14:textId="77777777" w:rsidR="0087363B" w:rsidRPr="00E36B61" w:rsidRDefault="0087363B" w:rsidP="0087363B">
            <w:pPr>
              <w:spacing w:line="240" w:lineRule="exact"/>
              <w:jc w:val="center"/>
              <w:rPr>
                <w:rFonts w:ascii="Arial" w:eastAsia="HGｺﾞｼｯｸM" w:hAnsi="Arial" w:cs="Arial"/>
                <w:color w:val="000000"/>
                <w:sz w:val="18"/>
                <w:szCs w:val="18"/>
              </w:rPr>
            </w:pPr>
          </w:p>
        </w:tc>
        <w:tc>
          <w:tcPr>
            <w:tcW w:w="1068" w:type="dxa"/>
          </w:tcPr>
          <w:p w14:paraId="0D133166" w14:textId="77777777" w:rsidR="0087363B" w:rsidRPr="00E36B61" w:rsidRDefault="0087363B" w:rsidP="0087363B">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Speaking</w:t>
            </w:r>
          </w:p>
        </w:tc>
        <w:tc>
          <w:tcPr>
            <w:tcW w:w="6610" w:type="dxa"/>
          </w:tcPr>
          <w:p w14:paraId="345AC170" w14:textId="048BD68D" w:rsidR="0087363B" w:rsidRPr="00E36B61" w:rsidRDefault="0087363B" w:rsidP="00812F45">
            <w:pPr>
              <w:spacing w:line="240" w:lineRule="exact"/>
              <w:ind w:left="240" w:hangingChars="150" w:hanging="240"/>
              <w:rPr>
                <w:rFonts w:ascii="Arial" w:eastAsia="HGｺﾞｼｯｸM" w:hAnsi="Arial" w:cs="Arial" w:hint="eastAsia"/>
                <w:color w:val="000000"/>
                <w:sz w:val="16"/>
                <w:szCs w:val="16"/>
              </w:rPr>
            </w:pPr>
            <w:r w:rsidRPr="00E55227">
              <w:rPr>
                <w:rFonts w:ascii="HGｺﾞｼｯｸM" w:eastAsia="HGｺﾞｼｯｸM" w:hAnsi="Arial" w:cs="Arial" w:hint="eastAsia"/>
                <w:color w:val="000000"/>
                <w:sz w:val="16"/>
                <w:szCs w:val="16"/>
              </w:rPr>
              <w:t xml:space="preserve">□ </w:t>
            </w:r>
            <w:r w:rsidR="006B1CD4" w:rsidRPr="006B1CD4">
              <w:rPr>
                <w:rFonts w:ascii="Arial" w:eastAsia="HGｺﾞｼｯｸM" w:hAnsi="Arial" w:cs="Arial"/>
                <w:color w:val="000000"/>
                <w:sz w:val="16"/>
                <w:szCs w:val="16"/>
              </w:rPr>
              <w:t>AI</w:t>
            </w:r>
            <w:r w:rsidR="006B1CD4" w:rsidRPr="006B1CD4">
              <w:rPr>
                <w:rFonts w:ascii="Arial" w:eastAsia="HGｺﾞｼｯｸM" w:hAnsi="Arial" w:cs="Arial"/>
                <w:color w:val="000000"/>
                <w:sz w:val="16"/>
                <w:szCs w:val="16"/>
              </w:rPr>
              <w:t>が環境に与える影響について，自分の意見も入れて発表する</w:t>
            </w:r>
            <w:r w:rsidRPr="00E55227">
              <w:rPr>
                <w:rFonts w:ascii="Arial" w:eastAsia="HGｺﾞｼｯｸM" w:hAnsi="Arial" w:cs="Arial" w:hint="eastAsia"/>
                <w:color w:val="000000"/>
                <w:sz w:val="16"/>
                <w:szCs w:val="16"/>
              </w:rPr>
              <w:t>ことができる。</w:t>
            </w:r>
          </w:p>
        </w:tc>
      </w:tr>
      <w:tr w:rsidR="0087363B" w:rsidRPr="00B00034" w14:paraId="78B42E03" w14:textId="77777777" w:rsidTr="0087363B">
        <w:tc>
          <w:tcPr>
            <w:tcW w:w="1200" w:type="dxa"/>
            <w:vMerge/>
            <w:vAlign w:val="center"/>
          </w:tcPr>
          <w:p w14:paraId="76A98476" w14:textId="77777777" w:rsidR="0087363B" w:rsidRPr="00E36B61" w:rsidRDefault="0087363B" w:rsidP="0087363B">
            <w:pPr>
              <w:spacing w:line="240" w:lineRule="exact"/>
              <w:jc w:val="center"/>
              <w:rPr>
                <w:rFonts w:ascii="Arial" w:eastAsia="HGｺﾞｼｯｸM" w:hAnsi="Arial" w:cs="Arial"/>
                <w:color w:val="000000"/>
                <w:sz w:val="18"/>
                <w:szCs w:val="18"/>
              </w:rPr>
            </w:pPr>
          </w:p>
        </w:tc>
        <w:tc>
          <w:tcPr>
            <w:tcW w:w="1068" w:type="dxa"/>
          </w:tcPr>
          <w:p w14:paraId="604B955B" w14:textId="77777777" w:rsidR="0087363B" w:rsidRPr="00E36B61" w:rsidRDefault="0087363B" w:rsidP="0087363B">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Writing</w:t>
            </w:r>
          </w:p>
        </w:tc>
        <w:tc>
          <w:tcPr>
            <w:tcW w:w="6610" w:type="dxa"/>
          </w:tcPr>
          <w:p w14:paraId="4EADB2E1" w14:textId="6B289AF3" w:rsidR="0087363B" w:rsidRPr="00E36B61" w:rsidRDefault="0087363B" w:rsidP="00812F45">
            <w:pPr>
              <w:spacing w:line="240" w:lineRule="exact"/>
              <w:ind w:left="240" w:hangingChars="150" w:hanging="240"/>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6B1CD4" w:rsidRPr="006B1CD4">
              <w:rPr>
                <w:rFonts w:ascii="Arial" w:eastAsia="HGｺﾞｼｯｸM" w:hAnsi="Arial" w:cs="Arial"/>
                <w:color w:val="000000"/>
                <w:sz w:val="16"/>
                <w:szCs w:val="16"/>
              </w:rPr>
              <w:t>AI</w:t>
            </w:r>
            <w:r w:rsidR="006B1CD4" w:rsidRPr="006B1CD4">
              <w:rPr>
                <w:rFonts w:ascii="Arial" w:eastAsia="HGｺﾞｼｯｸM" w:hAnsi="Arial" w:cs="Arial"/>
                <w:color w:val="000000"/>
                <w:sz w:val="16"/>
                <w:szCs w:val="16"/>
              </w:rPr>
              <w:t>が社会に与える影響について，自分の意見も入れてエッセイを書く</w:t>
            </w:r>
            <w:r w:rsidRPr="00E55227">
              <w:rPr>
                <w:rFonts w:ascii="Arial" w:eastAsia="HGｺﾞｼｯｸM" w:hAnsi="Arial" w:cs="Arial" w:hint="eastAsia"/>
                <w:color w:val="000000"/>
                <w:sz w:val="16"/>
                <w:szCs w:val="16"/>
              </w:rPr>
              <w:t>ことができる。</w:t>
            </w:r>
          </w:p>
        </w:tc>
      </w:tr>
      <w:tr w:rsidR="00833AEB" w:rsidRPr="00B00034" w14:paraId="5D8ECF28" w14:textId="77777777" w:rsidTr="0087363B">
        <w:tc>
          <w:tcPr>
            <w:tcW w:w="1200" w:type="dxa"/>
            <w:vMerge w:val="restart"/>
            <w:vAlign w:val="center"/>
          </w:tcPr>
          <w:p w14:paraId="335625D9" w14:textId="77777777" w:rsidR="00833AEB" w:rsidRPr="00E36B61" w:rsidRDefault="00833AEB" w:rsidP="00833AEB">
            <w:pPr>
              <w:spacing w:line="240" w:lineRule="exact"/>
              <w:jc w:val="center"/>
              <w:rPr>
                <w:rFonts w:ascii="Arial" w:hAnsi="Arial" w:cs="Arial"/>
                <w:color w:val="000000" w:themeColor="text1"/>
                <w:sz w:val="18"/>
                <w:szCs w:val="18"/>
              </w:rPr>
            </w:pPr>
            <w:r w:rsidRPr="00E36B61">
              <w:rPr>
                <w:rFonts w:ascii="Arial" w:eastAsia="HGｺﾞｼｯｸM" w:hAnsi="Arial" w:cs="Arial"/>
                <w:color w:val="000000"/>
                <w:sz w:val="18"/>
                <w:szCs w:val="18"/>
              </w:rPr>
              <w:t>Lesson 9</w:t>
            </w:r>
          </w:p>
        </w:tc>
        <w:tc>
          <w:tcPr>
            <w:tcW w:w="1068" w:type="dxa"/>
          </w:tcPr>
          <w:p w14:paraId="0AF6B9F2" w14:textId="77777777" w:rsidR="00833AEB" w:rsidRPr="00E36B61" w:rsidRDefault="00833AEB" w:rsidP="00833AEB">
            <w:pPr>
              <w:spacing w:line="240" w:lineRule="exact"/>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Writing</w:t>
            </w:r>
          </w:p>
        </w:tc>
        <w:tc>
          <w:tcPr>
            <w:tcW w:w="6610" w:type="dxa"/>
          </w:tcPr>
          <w:p w14:paraId="4A04D802" w14:textId="29CC425F" w:rsidR="00833AEB" w:rsidRPr="00E55227" w:rsidRDefault="00833AEB" w:rsidP="00B73D34">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sidRPr="00C17588">
              <w:rPr>
                <w:rFonts w:ascii="Arial" w:eastAsia="HGｺﾞｼｯｸM" w:hAnsi="Arial" w:cs="Arial" w:hint="eastAsia"/>
                <w:color w:val="000000"/>
                <w:sz w:val="16"/>
                <w:szCs w:val="16"/>
              </w:rPr>
              <w:t>直説法，仮定法，その他の仮定を使った表現</w:t>
            </w:r>
            <w:r w:rsidRPr="00E55227">
              <w:rPr>
                <w:rFonts w:ascii="Arial" w:eastAsia="HGｺﾞｼｯｸM" w:hAnsi="Arial" w:cs="Arial" w:hint="eastAsia"/>
                <w:color w:val="000000"/>
                <w:sz w:val="16"/>
                <w:szCs w:val="16"/>
              </w:rPr>
              <w:t>を用いて書くことができる。</w:t>
            </w:r>
            <w:r w:rsidRPr="00E55227">
              <w:rPr>
                <w:rFonts w:ascii="Arial" w:eastAsia="HGｺﾞｼｯｸM" w:hAnsi="Arial" w:cs="Arial" w:hint="eastAsia"/>
                <w:color w:val="000000"/>
                <w:sz w:val="16"/>
                <w:szCs w:val="16"/>
              </w:rPr>
              <w:t>(EB, Try)</w:t>
            </w:r>
          </w:p>
          <w:p w14:paraId="0A7FA2A2" w14:textId="2397A3B0" w:rsidR="00833AEB" w:rsidRPr="00E36B61" w:rsidRDefault="00833AEB" w:rsidP="006B1CD4">
            <w:pPr>
              <w:spacing w:line="240" w:lineRule="exact"/>
              <w:ind w:left="240" w:hangingChars="150" w:hanging="240"/>
              <w:jc w:val="lef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6B1CD4" w:rsidRPr="006B1CD4">
              <w:rPr>
                <w:rFonts w:ascii="Arial" w:eastAsia="HGｺﾞｼｯｸM" w:hAnsi="Arial" w:cs="Arial" w:hint="eastAsia"/>
                <w:color w:val="000000"/>
                <w:sz w:val="16"/>
                <w:szCs w:val="16"/>
              </w:rPr>
              <w:t>お金持ちだったらやりたいことについて，重要なキーワードを入れて英文を要約する</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B00034" w14:paraId="000C2E3B" w14:textId="77777777" w:rsidTr="0087363B">
        <w:tc>
          <w:tcPr>
            <w:tcW w:w="1200" w:type="dxa"/>
            <w:vMerge/>
            <w:vAlign w:val="center"/>
          </w:tcPr>
          <w:p w14:paraId="4AAE151C" w14:textId="77777777" w:rsidR="00833AEB" w:rsidRPr="00E36B61" w:rsidRDefault="00833AEB" w:rsidP="00833AEB">
            <w:pPr>
              <w:spacing w:line="240" w:lineRule="exact"/>
              <w:jc w:val="center"/>
              <w:rPr>
                <w:rFonts w:ascii="Arial" w:hAnsi="Arial" w:cs="Arial"/>
                <w:color w:val="000000" w:themeColor="text1"/>
                <w:sz w:val="18"/>
                <w:szCs w:val="18"/>
              </w:rPr>
            </w:pPr>
          </w:p>
        </w:tc>
        <w:tc>
          <w:tcPr>
            <w:tcW w:w="1068" w:type="dxa"/>
          </w:tcPr>
          <w:p w14:paraId="136CBC60" w14:textId="77777777" w:rsidR="00833AEB" w:rsidRPr="00E36B61" w:rsidRDefault="00833AEB" w:rsidP="00833AEB">
            <w:pPr>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Speaking</w:t>
            </w:r>
          </w:p>
        </w:tc>
        <w:tc>
          <w:tcPr>
            <w:tcW w:w="6610" w:type="dxa"/>
          </w:tcPr>
          <w:p w14:paraId="384292BA" w14:textId="0F0AE4E4" w:rsidR="00833AEB" w:rsidRPr="00E55227" w:rsidRDefault="00833AEB" w:rsidP="00833AEB">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Pr>
                <w:rFonts w:ascii="Arial" w:eastAsia="HGｺﾞｼｯｸM" w:hAnsi="Arial" w:cs="Arial" w:hint="eastAsia"/>
                <w:color w:val="000000"/>
                <w:sz w:val="16"/>
                <w:szCs w:val="16"/>
              </w:rPr>
              <w:t>願望</w:t>
            </w:r>
            <w:r>
              <w:rPr>
                <w:rFonts w:ascii="Arial" w:eastAsia="HGｺﾞｼｯｸM" w:hAnsi="Arial" w:cs="Arial" w:hint="eastAsia"/>
                <w:color w:val="000000"/>
                <w:sz w:val="16"/>
                <w:szCs w:val="16"/>
              </w:rPr>
              <w:t>というトピックについてやり取りをすること</w:t>
            </w:r>
            <w:r w:rsidRPr="00E55227">
              <w:rPr>
                <w:rFonts w:ascii="Arial" w:eastAsia="HGｺﾞｼｯｸM" w:hAnsi="Arial" w:cs="Arial" w:hint="eastAsia"/>
                <w:color w:val="000000"/>
                <w:sz w:val="16"/>
                <w:szCs w:val="16"/>
              </w:rPr>
              <w:t>ができる。</w:t>
            </w:r>
            <w:r w:rsidRPr="00E55227">
              <w:rPr>
                <w:rFonts w:ascii="Arial" w:eastAsia="HGｺﾞｼｯｸM" w:hAnsi="Arial" w:cs="Arial"/>
                <w:color w:val="000000"/>
                <w:sz w:val="16"/>
                <w:szCs w:val="16"/>
              </w:rPr>
              <w:t xml:space="preserve"> (</w:t>
            </w:r>
            <w:r w:rsidRPr="00E55227">
              <w:rPr>
                <w:rFonts w:ascii="Arial" w:eastAsia="HGｺﾞｼｯｸM" w:hAnsi="Arial" w:cs="Arial" w:hint="eastAsia"/>
                <w:color w:val="000000"/>
                <w:sz w:val="16"/>
                <w:szCs w:val="16"/>
              </w:rPr>
              <w:t>W</w:t>
            </w:r>
            <w:r w:rsidRPr="00E55227">
              <w:rPr>
                <w:rFonts w:ascii="Arial" w:eastAsia="HGｺﾞｼｯｸM" w:hAnsi="Arial" w:cs="Arial"/>
                <w:color w:val="000000"/>
                <w:sz w:val="16"/>
                <w:szCs w:val="16"/>
              </w:rPr>
              <w:t>)</w:t>
            </w:r>
          </w:p>
          <w:p w14:paraId="6D03A968" w14:textId="5377B393" w:rsidR="00833AEB" w:rsidRPr="00E55227" w:rsidRDefault="00833AEB" w:rsidP="00833AEB">
            <w:pPr>
              <w:spacing w:line="240" w:lineRule="exact"/>
              <w:ind w:left="240" w:hangingChars="150" w:hanging="240"/>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Pr>
                <w:rFonts w:ascii="Arial" w:eastAsia="HGｺﾞｼｯｸM" w:hAnsi="Arial" w:cs="Arial" w:hint="eastAsia"/>
                <w:color w:val="000000"/>
                <w:sz w:val="16"/>
                <w:szCs w:val="16"/>
              </w:rPr>
              <w:t xml:space="preserve"> </w:t>
            </w:r>
            <w:r w:rsidR="00B73D34" w:rsidRPr="00C17588">
              <w:rPr>
                <w:rFonts w:ascii="Arial" w:eastAsia="HGｺﾞｼｯｸM" w:hAnsi="Arial" w:cs="Arial" w:hint="eastAsia"/>
                <w:color w:val="000000"/>
                <w:sz w:val="16"/>
                <w:szCs w:val="16"/>
              </w:rPr>
              <w:t>直説法，仮定法，その他の仮定を使った表現</w:t>
            </w:r>
            <w:r w:rsidRPr="00E55227">
              <w:rPr>
                <w:rFonts w:ascii="Arial" w:eastAsia="HGｺﾞｼｯｸM" w:hAnsi="Arial" w:cs="Arial" w:hint="eastAsia"/>
                <w:color w:val="000000"/>
                <w:sz w:val="16"/>
                <w:szCs w:val="16"/>
              </w:rPr>
              <w:t>を用いて</w:t>
            </w:r>
            <w:r>
              <w:rPr>
                <w:rFonts w:ascii="Arial" w:eastAsia="HGｺﾞｼｯｸM" w:hAnsi="Arial" w:cs="Arial" w:hint="eastAsia"/>
                <w:color w:val="000000"/>
                <w:sz w:val="16"/>
                <w:szCs w:val="16"/>
              </w:rPr>
              <w:t>やり取り・発表をする</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hint="eastAsia"/>
                <w:color w:val="000000"/>
                <w:sz w:val="16"/>
                <w:szCs w:val="16"/>
              </w:rPr>
              <w:t>(Try)</w:t>
            </w:r>
          </w:p>
          <w:p w14:paraId="448366D1" w14:textId="7CD612AB" w:rsidR="00833AEB" w:rsidRPr="00E36B61" w:rsidRDefault="00833AEB" w:rsidP="006B1CD4">
            <w:pPr>
              <w:spacing w:line="240" w:lineRule="exact"/>
              <w:ind w:left="240" w:hangingChars="150" w:hanging="240"/>
              <w:rPr>
                <w:rFonts w:ascii="Arial" w:eastAsia="HGｺﾞｼｯｸM" w:hAnsi="Arial" w:cs="Arial" w:hint="eastAsia"/>
                <w:color w:val="000000"/>
                <w:sz w:val="16"/>
                <w:szCs w:val="16"/>
              </w:rPr>
            </w:pPr>
            <w:r w:rsidRPr="00E55227">
              <w:rPr>
                <w:rFonts w:ascii="HGｺﾞｼｯｸM" w:eastAsia="HGｺﾞｼｯｸM" w:hAnsi="Arial" w:cs="Arial" w:hint="eastAsia"/>
                <w:color w:val="000000"/>
                <w:sz w:val="16"/>
                <w:szCs w:val="16"/>
              </w:rPr>
              <w:t xml:space="preserve">□ </w:t>
            </w:r>
            <w:r w:rsidR="006B1CD4" w:rsidRPr="006B1CD4">
              <w:rPr>
                <w:rFonts w:ascii="Arial" w:eastAsia="HGｺﾞｼｯｸM" w:hAnsi="Arial" w:cs="Arial" w:hint="eastAsia"/>
                <w:color w:val="000000"/>
                <w:sz w:val="16"/>
                <w:szCs w:val="16"/>
              </w:rPr>
              <w:t>海外留学をするとしたらどこに行きたいかや，超能力を持っていたら何がしたいか</w:t>
            </w:r>
            <w:r w:rsidRPr="00E55227">
              <w:rPr>
                <w:rFonts w:ascii="Arial" w:eastAsia="HGｺﾞｼｯｸM" w:hAnsi="Arial" w:cs="Arial" w:hint="eastAsia"/>
                <w:color w:val="000000"/>
                <w:sz w:val="16"/>
                <w:szCs w:val="16"/>
              </w:rPr>
              <w:t>についてやり取り</w:t>
            </w:r>
            <w:r>
              <w:rPr>
                <w:rFonts w:ascii="Arial" w:eastAsia="HGｺﾞｼｯｸM" w:hAnsi="Arial" w:cs="Arial" w:hint="eastAsia"/>
                <w:color w:val="000000"/>
                <w:sz w:val="16"/>
                <w:szCs w:val="16"/>
              </w:rPr>
              <w:t>・発表</w:t>
            </w:r>
            <w:r w:rsidRPr="00E55227">
              <w:rPr>
                <w:rFonts w:ascii="Arial" w:eastAsia="HGｺﾞｼｯｸM" w:hAnsi="Arial" w:cs="Arial" w:hint="eastAsia"/>
                <w:color w:val="000000"/>
                <w:sz w:val="16"/>
                <w:szCs w:val="16"/>
              </w:rPr>
              <w:t>をすることができる。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Try</w:t>
            </w:r>
            <w:r w:rsidRPr="00E55227">
              <w:rPr>
                <w:rFonts w:ascii="Arial" w:eastAsia="HGｺﾞｼｯｸM" w:hAnsi="Arial" w:cs="Arial"/>
                <w:color w:val="000000"/>
                <w:sz w:val="16"/>
                <w:szCs w:val="16"/>
              </w:rPr>
              <w:t>)</w:t>
            </w:r>
          </w:p>
        </w:tc>
      </w:tr>
      <w:tr w:rsidR="00833AEB" w:rsidRPr="00B00034" w14:paraId="1559CD4D" w14:textId="77777777" w:rsidTr="0087363B">
        <w:tc>
          <w:tcPr>
            <w:tcW w:w="1200" w:type="dxa"/>
            <w:vMerge/>
            <w:vAlign w:val="center"/>
          </w:tcPr>
          <w:p w14:paraId="6E5639CA" w14:textId="77777777" w:rsidR="00833AEB" w:rsidRPr="00E36B61" w:rsidRDefault="00833AEB" w:rsidP="00833AEB">
            <w:pPr>
              <w:spacing w:line="240" w:lineRule="exact"/>
              <w:jc w:val="center"/>
              <w:rPr>
                <w:rFonts w:ascii="Arial" w:hAnsi="Arial" w:cs="Arial"/>
                <w:color w:val="000000" w:themeColor="text1"/>
                <w:sz w:val="18"/>
                <w:szCs w:val="18"/>
              </w:rPr>
            </w:pPr>
          </w:p>
        </w:tc>
        <w:tc>
          <w:tcPr>
            <w:tcW w:w="1068" w:type="dxa"/>
          </w:tcPr>
          <w:p w14:paraId="7CF3E89A" w14:textId="77777777" w:rsidR="00833AEB" w:rsidRPr="00E36B61" w:rsidRDefault="00833AEB" w:rsidP="00833AEB">
            <w:pPr>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Listening</w:t>
            </w:r>
          </w:p>
        </w:tc>
        <w:tc>
          <w:tcPr>
            <w:tcW w:w="6610" w:type="dxa"/>
          </w:tcPr>
          <w:p w14:paraId="342F4AEA" w14:textId="3B5FEEEB" w:rsidR="00833AEB" w:rsidRPr="00E36B61"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HGｺﾞｼｯｸM" w:eastAsia="HGｺﾞｼｯｸM" w:hAnsi="Arial" w:cs="Arial" w:hint="eastAsia"/>
                <w:color w:val="000000"/>
                <w:sz w:val="16"/>
                <w:szCs w:val="16"/>
              </w:rPr>
              <w:t xml:space="preserve">□ </w:t>
            </w:r>
            <w:r w:rsidR="00B73D34" w:rsidRPr="00C17588">
              <w:rPr>
                <w:rFonts w:ascii="Arial" w:eastAsia="HGｺﾞｼｯｸM" w:hAnsi="Arial" w:cs="Arial" w:hint="eastAsia"/>
                <w:color w:val="000000"/>
                <w:sz w:val="16"/>
                <w:szCs w:val="16"/>
              </w:rPr>
              <w:t>宝くじが当たったらどのようなことにお金を使うか</w:t>
            </w:r>
            <w:r>
              <w:rPr>
                <w:rFonts w:ascii="HGｺﾞｼｯｸM" w:eastAsia="HGｺﾞｼｯｸM" w:hAnsi="Arial" w:cs="Arial" w:hint="eastAsia"/>
                <w:color w:val="000000"/>
                <w:sz w:val="16"/>
                <w:szCs w:val="16"/>
              </w:rPr>
              <w:t>についてのパッセージの内容</w:t>
            </w:r>
            <w:r w:rsidRPr="00E55227">
              <w:rPr>
                <w:rFonts w:ascii="HGｺﾞｼｯｸM" w:eastAsia="HGｺﾞｼｯｸM" w:hAnsi="Arial" w:cs="Arial" w:hint="eastAsia"/>
                <w:color w:val="000000"/>
                <w:sz w:val="16"/>
                <w:szCs w:val="16"/>
              </w:rPr>
              <w:t>を聞き取ることができる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sidRPr="00E55227">
              <w:rPr>
                <w:rFonts w:ascii="Arial" w:eastAsia="HGｺﾞｼｯｸM" w:hAnsi="Arial" w:cs="Arial" w:hint="eastAsia"/>
                <w:color w:val="000000"/>
                <w:sz w:val="16"/>
                <w:szCs w:val="16"/>
              </w:rPr>
              <w:t>L</w:t>
            </w:r>
            <w:r w:rsidRPr="00E55227">
              <w:rPr>
                <w:rFonts w:ascii="Arial" w:eastAsia="HGｺﾞｼｯｸM" w:hAnsi="Arial" w:cs="Arial"/>
                <w:color w:val="000000"/>
                <w:sz w:val="16"/>
                <w:szCs w:val="16"/>
              </w:rPr>
              <w:t>)</w:t>
            </w:r>
          </w:p>
        </w:tc>
      </w:tr>
      <w:tr w:rsidR="00833AEB" w:rsidRPr="00B00034" w14:paraId="1AD1876A" w14:textId="77777777" w:rsidTr="0087363B">
        <w:tc>
          <w:tcPr>
            <w:tcW w:w="1200" w:type="dxa"/>
            <w:vMerge/>
            <w:vAlign w:val="center"/>
          </w:tcPr>
          <w:p w14:paraId="3125B1BB" w14:textId="77777777" w:rsidR="00833AEB" w:rsidRPr="00E36B61" w:rsidRDefault="00833AEB" w:rsidP="00833AEB">
            <w:pPr>
              <w:spacing w:line="240" w:lineRule="exact"/>
              <w:jc w:val="center"/>
              <w:rPr>
                <w:rFonts w:ascii="Arial" w:hAnsi="Arial" w:cs="Arial"/>
                <w:color w:val="000000" w:themeColor="text1"/>
                <w:sz w:val="18"/>
                <w:szCs w:val="18"/>
              </w:rPr>
            </w:pPr>
          </w:p>
        </w:tc>
        <w:tc>
          <w:tcPr>
            <w:tcW w:w="1068" w:type="dxa"/>
          </w:tcPr>
          <w:p w14:paraId="0E20139A" w14:textId="77777777" w:rsidR="00833AEB" w:rsidRPr="00E36B61" w:rsidRDefault="00833AEB" w:rsidP="00833AEB">
            <w:pPr>
              <w:spacing w:line="240" w:lineRule="exact"/>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Reading</w:t>
            </w:r>
          </w:p>
        </w:tc>
        <w:tc>
          <w:tcPr>
            <w:tcW w:w="6610" w:type="dxa"/>
          </w:tcPr>
          <w:p w14:paraId="4306AF25" w14:textId="5BD4881C" w:rsidR="00833AEB" w:rsidRPr="00E55227" w:rsidRDefault="00833AEB" w:rsidP="006B1CD4">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sidRPr="00C17588">
              <w:rPr>
                <w:rFonts w:ascii="Arial" w:eastAsia="HGｺﾞｼｯｸM" w:hAnsi="Arial" w:cs="Arial" w:hint="eastAsia"/>
                <w:color w:val="000000"/>
                <w:sz w:val="16"/>
                <w:szCs w:val="16"/>
              </w:rPr>
              <w:t>宝くじが当たったらどのようなことにお金を使うか</w:t>
            </w:r>
            <w:r>
              <w:rPr>
                <w:rFonts w:ascii="HGｺﾞｼｯｸM" w:eastAsia="HGｺﾞｼｯｸM" w:hAnsi="Arial" w:cs="Arial" w:hint="eastAsia"/>
                <w:color w:val="000000"/>
                <w:sz w:val="16"/>
                <w:szCs w:val="16"/>
              </w:rPr>
              <w:t>についてのパッセージ</w:t>
            </w:r>
            <w:r w:rsidRPr="00E55227">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読んで理解することができる。</w:t>
            </w:r>
            <w:r w:rsidRPr="00E55227">
              <w:rPr>
                <w:rFonts w:ascii="Arial" w:eastAsia="HGｺﾞｼｯｸM" w:hAnsi="Arial" w:cs="Arial"/>
                <w:color w:val="000000"/>
                <w:sz w:val="16"/>
                <w:szCs w:val="16"/>
              </w:rPr>
              <w:t>(M</w:t>
            </w:r>
            <w:r w:rsidRPr="00E55227">
              <w:rPr>
                <w:rFonts w:ascii="Arial" w:eastAsia="HGｺﾞｼｯｸM" w:hAnsi="Arial" w:cs="Arial" w:hint="eastAsia"/>
                <w:color w:val="000000"/>
                <w:sz w:val="16"/>
                <w:szCs w:val="16"/>
              </w:rPr>
              <w:t>P</w:t>
            </w:r>
            <w:r w:rsidRPr="00E55227">
              <w:rPr>
                <w:rFonts w:ascii="Arial" w:eastAsia="HGｺﾞｼｯｸM" w:hAnsi="Arial" w:cs="Arial"/>
                <w:color w:val="000000"/>
                <w:sz w:val="16"/>
                <w:szCs w:val="16"/>
              </w:rPr>
              <w:t>)</w:t>
            </w:r>
          </w:p>
          <w:p w14:paraId="7279E47F" w14:textId="31FE9778" w:rsidR="00833AEB" w:rsidRDefault="00833AEB" w:rsidP="00833AEB">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sidRPr="00C17588">
              <w:rPr>
                <w:rFonts w:ascii="Arial" w:eastAsia="HGｺﾞｼｯｸM" w:hAnsi="Arial" w:cs="Arial" w:hint="eastAsia"/>
                <w:color w:val="000000"/>
                <w:sz w:val="16"/>
                <w:szCs w:val="16"/>
              </w:rPr>
              <w:t>直説法，仮定法，その他の仮定を使った表現</w:t>
            </w:r>
            <w:r>
              <w:rPr>
                <w:rFonts w:ascii="Arial" w:eastAsia="HGｺﾞｼｯｸM" w:hAnsi="Arial" w:cs="Arial" w:hint="eastAsia"/>
                <w:color w:val="000000"/>
                <w:sz w:val="16"/>
                <w:szCs w:val="16"/>
              </w:rPr>
              <w:t>を用いた文の意味</w:t>
            </w:r>
            <w:r w:rsidRPr="00E55227">
              <w:rPr>
                <w:rFonts w:ascii="Arial" w:eastAsia="HGｺﾞｼｯｸM" w:hAnsi="Arial" w:cs="Arial" w:hint="eastAsia"/>
                <w:color w:val="000000"/>
                <w:sz w:val="16"/>
                <w:szCs w:val="16"/>
              </w:rPr>
              <w:t>を理解することができる。</w:t>
            </w:r>
            <w:r w:rsidRPr="00E55227">
              <w:rPr>
                <w:rFonts w:ascii="Arial" w:eastAsia="HGｺﾞｼｯｸM" w:hAnsi="Arial" w:cs="Arial" w:hint="eastAsia"/>
                <w:color w:val="000000"/>
                <w:sz w:val="16"/>
                <w:szCs w:val="16"/>
              </w:rPr>
              <w:t>(EB)</w:t>
            </w:r>
          </w:p>
          <w:p w14:paraId="3774E713" w14:textId="2DF65E50" w:rsidR="00833AEB" w:rsidRPr="00374BD1" w:rsidRDefault="00833AEB" w:rsidP="00833AEB">
            <w:pPr>
              <w:spacing w:line="240" w:lineRule="exact"/>
              <w:ind w:leftChars="4" w:left="266" w:hangingChars="161" w:hanging="258"/>
              <w:rPr>
                <w:rFonts w:ascii="HGｺﾞｼｯｸM"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6B1CD4">
              <w:rPr>
                <w:rFonts w:ascii="Arial" w:eastAsia="HGｺﾞｼｯｸM" w:hAnsi="Arial" w:cs="Arial" w:hint="eastAsia"/>
                <w:color w:val="000000"/>
                <w:sz w:val="16"/>
                <w:szCs w:val="16"/>
              </w:rPr>
              <w:t>パッセージの重要なキーワードを見つける</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bl>
    <w:p w14:paraId="20A3173F" w14:textId="77777777" w:rsidR="007F3C29" w:rsidRDefault="007F3C29" w:rsidP="008D340B">
      <w:pPr>
        <w:pStyle w:val="Web"/>
        <w:spacing w:before="0" w:beforeAutospacing="0" w:after="0" w:afterAutospacing="0" w:line="240" w:lineRule="exact"/>
        <w:ind w:firstLineChars="450" w:firstLine="1080"/>
        <w:jc w:val="both"/>
      </w:pPr>
    </w:p>
    <w:p w14:paraId="2BBF8C2D" w14:textId="36EFA084" w:rsidR="008D340B" w:rsidRPr="00DA1A02" w:rsidRDefault="00DA1A02" w:rsidP="0087363B">
      <w:pPr>
        <w:pStyle w:val="Web"/>
        <w:spacing w:before="0" w:beforeAutospacing="0" w:after="0" w:afterAutospacing="0" w:line="240" w:lineRule="exact"/>
        <w:jc w:val="both"/>
      </w:pPr>
      <w:r>
        <w:rPr>
          <w:rFonts w:ascii="HGｺﾞｼｯｸM" w:eastAsia="HGｺﾞｼｯｸM" w:hint="eastAsia"/>
          <w:color w:val="000000"/>
          <w:sz w:val="14"/>
          <w:szCs w:val="14"/>
        </w:rPr>
        <w:t xml:space="preserve">【記号】 </w:t>
      </w:r>
      <w:r w:rsidRPr="00C42B3D">
        <w:rPr>
          <w:rFonts w:ascii="Arial" w:eastAsia="HGｺﾞｼｯｸM" w:hAnsi="Arial" w:cs="Arial"/>
          <w:color w:val="000000"/>
          <w:sz w:val="14"/>
          <w:szCs w:val="14"/>
        </w:rPr>
        <w:t>(W)</w:t>
      </w:r>
      <w:r>
        <w:rPr>
          <w:rFonts w:ascii="Arial" w:hAnsi="Arial" w:cs="Arial"/>
          <w:color w:val="000000"/>
          <w:sz w:val="14"/>
          <w:szCs w:val="14"/>
        </w:rPr>
        <w:t>―Warm</w:t>
      </w:r>
      <w:r>
        <w:rPr>
          <w:rFonts w:ascii="Arial" w:hAnsi="Arial" w:cs="Arial" w:hint="eastAsia"/>
          <w:color w:val="000000"/>
          <w:sz w:val="14"/>
          <w:szCs w:val="14"/>
        </w:rPr>
        <w:t>-</w:t>
      </w:r>
      <w:r>
        <w:rPr>
          <w:rFonts w:ascii="Arial" w:hAnsi="Arial" w:cs="Arial"/>
          <w:color w:val="000000"/>
          <w:sz w:val="14"/>
          <w:szCs w:val="14"/>
        </w:rPr>
        <w:t>up  (M</w:t>
      </w:r>
      <w:r>
        <w:rPr>
          <w:rFonts w:ascii="Arial" w:hAnsi="Arial" w:cs="Arial" w:hint="eastAsia"/>
          <w:color w:val="000000"/>
          <w:sz w:val="14"/>
          <w:szCs w:val="14"/>
        </w:rPr>
        <w:t>P</w:t>
      </w:r>
      <w:r>
        <w:rPr>
          <w:rFonts w:ascii="Arial" w:hAnsi="Arial" w:cs="Arial"/>
          <w:color w:val="000000"/>
          <w:sz w:val="14"/>
          <w:szCs w:val="14"/>
        </w:rPr>
        <w:t xml:space="preserve">)―Model </w:t>
      </w:r>
      <w:r>
        <w:rPr>
          <w:rFonts w:ascii="Arial" w:hAnsi="Arial" w:cs="Arial" w:hint="eastAsia"/>
          <w:color w:val="000000"/>
          <w:sz w:val="14"/>
          <w:szCs w:val="14"/>
        </w:rPr>
        <w:t>Passage</w:t>
      </w:r>
      <w:r>
        <w:rPr>
          <w:rFonts w:ascii="Arial" w:hAnsi="Arial" w:cs="Arial"/>
          <w:color w:val="000000"/>
          <w:sz w:val="14"/>
          <w:szCs w:val="14"/>
        </w:rPr>
        <w:t xml:space="preserve">  </w:t>
      </w:r>
      <w:r>
        <w:rPr>
          <w:rFonts w:ascii="Arial" w:hAnsi="Arial" w:cs="Arial" w:hint="eastAsia"/>
          <w:color w:val="000000"/>
          <w:sz w:val="14"/>
          <w:szCs w:val="14"/>
        </w:rPr>
        <w:t>(L)</w:t>
      </w:r>
      <w:r>
        <w:rPr>
          <w:rFonts w:ascii="Arial" w:hAnsi="Arial" w:cs="Arial"/>
          <w:color w:val="000000"/>
          <w:sz w:val="14"/>
          <w:szCs w:val="14"/>
        </w:rPr>
        <w:t>―</w:t>
      </w:r>
      <w:r>
        <w:rPr>
          <w:rFonts w:ascii="Arial" w:hAnsi="Arial" w:cs="Arial" w:hint="eastAsia"/>
          <w:color w:val="000000"/>
          <w:sz w:val="14"/>
          <w:szCs w:val="14"/>
        </w:rPr>
        <w:t xml:space="preserve">Listening Task  </w:t>
      </w:r>
      <w:r>
        <w:rPr>
          <w:rFonts w:ascii="Arial" w:hAnsi="Arial" w:cs="Arial"/>
          <w:color w:val="000000"/>
          <w:sz w:val="14"/>
          <w:szCs w:val="14"/>
        </w:rPr>
        <w:t>(EB)―Example Bank</w:t>
      </w:r>
      <w:r>
        <w:rPr>
          <w:rFonts w:ascii="Arial" w:hAnsi="Arial" w:cs="Arial"/>
          <w:color w:val="000000"/>
          <w:sz w:val="14"/>
          <w:szCs w:val="14"/>
        </w:rPr>
        <w:t xml:space="preserve">　</w:t>
      </w:r>
      <w:r>
        <w:rPr>
          <w:rFonts w:ascii="Arial" w:hAnsi="Arial" w:cs="Arial"/>
          <w:color w:val="000000"/>
          <w:sz w:val="14"/>
          <w:szCs w:val="14"/>
        </w:rPr>
        <w:t xml:space="preserve">(Try)―Try it out  </w:t>
      </w:r>
      <w:r w:rsidR="00BA5EA5">
        <w:rPr>
          <w:rFonts w:ascii="Arial" w:hAnsi="Arial" w:cs="Arial"/>
          <w:color w:val="000000"/>
          <w:sz w:val="14"/>
          <w:szCs w:val="14"/>
        </w:rPr>
        <w:t>(</w:t>
      </w:r>
      <w:r w:rsidR="00BA5EA5">
        <w:rPr>
          <w:rFonts w:ascii="Arial" w:hAnsi="Arial" w:cs="Arial" w:hint="eastAsia"/>
          <w:color w:val="000000"/>
          <w:sz w:val="14"/>
          <w:szCs w:val="14"/>
        </w:rPr>
        <w:t>LF</w:t>
      </w:r>
      <w:r w:rsidR="00BA5EA5">
        <w:rPr>
          <w:rFonts w:ascii="Arial" w:hAnsi="Arial" w:cs="Arial"/>
          <w:color w:val="000000"/>
          <w:sz w:val="14"/>
          <w:szCs w:val="14"/>
        </w:rPr>
        <w:t>)―</w:t>
      </w:r>
      <w:r w:rsidR="00BA5EA5">
        <w:rPr>
          <w:rFonts w:ascii="Arial" w:hAnsi="Arial" w:cs="Arial" w:hint="eastAsia"/>
          <w:color w:val="000000"/>
          <w:sz w:val="14"/>
          <w:szCs w:val="14"/>
        </w:rPr>
        <w:t>Logic Focus</w:t>
      </w:r>
    </w:p>
    <w:p w14:paraId="3856D915" w14:textId="77777777" w:rsidR="00AE6745" w:rsidRDefault="00AE6745">
      <w:r>
        <w:br w:type="page"/>
      </w:r>
    </w:p>
    <w:tbl>
      <w:tblPr>
        <w:tblpPr w:leftFromText="142" w:rightFromText="142" w:vertAnchor="text" w:horzAnchor="margin" w:tblpY="-141"/>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068"/>
        <w:gridCol w:w="6610"/>
      </w:tblGrid>
      <w:tr w:rsidR="007F3C29" w:rsidRPr="007F3C29" w14:paraId="237990B9" w14:textId="77777777" w:rsidTr="00A33DB2">
        <w:tc>
          <w:tcPr>
            <w:tcW w:w="1200" w:type="dxa"/>
            <w:shd w:val="clear" w:color="auto" w:fill="BFBFBF" w:themeFill="background1" w:themeFillShade="BF"/>
            <w:vAlign w:val="center"/>
          </w:tcPr>
          <w:p w14:paraId="6E716E57" w14:textId="2A77286E" w:rsidR="007F3C29" w:rsidRPr="007F3C29" w:rsidRDefault="007F3C29" w:rsidP="00A33DB2">
            <w:pPr>
              <w:spacing w:line="240" w:lineRule="exact"/>
              <w:jc w:val="center"/>
              <w:rPr>
                <w:rFonts w:ascii="Arial" w:eastAsia="HGｺﾞｼｯｸM" w:hAnsi="Arial" w:cs="Arial"/>
                <w:b/>
                <w:color w:val="000000"/>
                <w:sz w:val="18"/>
                <w:szCs w:val="18"/>
              </w:rPr>
            </w:pPr>
            <w:r w:rsidRPr="007F3C29">
              <w:rPr>
                <w:rFonts w:ascii="Arial" w:eastAsia="HGｺﾞｼｯｸM" w:hAnsi="Arial" w:cs="Arial" w:hint="eastAsia"/>
                <w:b/>
                <w:color w:val="000000"/>
                <w:sz w:val="18"/>
                <w:szCs w:val="18"/>
              </w:rPr>
              <w:lastRenderedPageBreak/>
              <w:t>レッスン</w:t>
            </w:r>
          </w:p>
        </w:tc>
        <w:tc>
          <w:tcPr>
            <w:tcW w:w="1068" w:type="dxa"/>
            <w:shd w:val="clear" w:color="auto" w:fill="BFBFBF" w:themeFill="background1" w:themeFillShade="BF"/>
          </w:tcPr>
          <w:p w14:paraId="10A2F133" w14:textId="77777777" w:rsidR="007F3C29" w:rsidRPr="007F3C29" w:rsidRDefault="007F3C29" w:rsidP="00A33DB2">
            <w:pPr>
              <w:spacing w:line="240" w:lineRule="exact"/>
              <w:jc w:val="center"/>
              <w:rPr>
                <w:rFonts w:ascii="Arial" w:eastAsia="HGｺﾞｼｯｸM" w:hAnsi="Arial" w:cs="Arial"/>
                <w:b/>
                <w:color w:val="000000"/>
                <w:sz w:val="16"/>
                <w:szCs w:val="16"/>
              </w:rPr>
            </w:pPr>
            <w:r w:rsidRPr="007F3C29">
              <w:rPr>
                <w:rFonts w:ascii="Arial" w:eastAsia="HGｺﾞｼｯｸM" w:hAnsi="Arial" w:cs="Arial" w:hint="eastAsia"/>
                <w:b/>
                <w:color w:val="000000"/>
                <w:sz w:val="16"/>
                <w:szCs w:val="16"/>
              </w:rPr>
              <w:t>技能領域</w:t>
            </w:r>
          </w:p>
        </w:tc>
        <w:tc>
          <w:tcPr>
            <w:tcW w:w="6610" w:type="dxa"/>
            <w:shd w:val="clear" w:color="auto" w:fill="BFBFBF" w:themeFill="background1" w:themeFillShade="BF"/>
            <w:vAlign w:val="center"/>
          </w:tcPr>
          <w:p w14:paraId="560BF317" w14:textId="77777777" w:rsidR="007F3C29" w:rsidRPr="007F3C29" w:rsidRDefault="007F3C29" w:rsidP="00A33DB2">
            <w:pPr>
              <w:spacing w:line="240" w:lineRule="exact"/>
              <w:jc w:val="center"/>
              <w:rPr>
                <w:rFonts w:ascii="Arial" w:eastAsia="HGｺﾞｼｯｸM" w:hAnsi="Arial" w:cs="Arial"/>
                <w:b/>
                <w:color w:val="000000"/>
                <w:sz w:val="18"/>
                <w:szCs w:val="18"/>
              </w:rPr>
            </w:pPr>
            <w:r w:rsidRPr="007F3C29">
              <w:rPr>
                <w:rFonts w:ascii="Arial" w:eastAsia="HGｺﾞｼｯｸM" w:hAnsi="Arial" w:cs="Arial" w:hint="eastAsia"/>
                <w:b/>
                <w:color w:val="000000"/>
                <w:sz w:val="18"/>
                <w:szCs w:val="18"/>
              </w:rPr>
              <w:t>項目</w:t>
            </w:r>
          </w:p>
        </w:tc>
      </w:tr>
      <w:tr w:rsidR="00833AEB" w:rsidRPr="007F3C29" w14:paraId="0555C153" w14:textId="77777777" w:rsidTr="00A33DB2">
        <w:tc>
          <w:tcPr>
            <w:tcW w:w="1200" w:type="dxa"/>
            <w:vMerge w:val="restart"/>
            <w:vAlign w:val="center"/>
          </w:tcPr>
          <w:p w14:paraId="5DF9A59D" w14:textId="5E96F489" w:rsidR="00833AEB" w:rsidRPr="007F3C29" w:rsidRDefault="00833AEB" w:rsidP="00A33DB2">
            <w:pPr>
              <w:spacing w:line="240" w:lineRule="exact"/>
              <w:jc w:val="center"/>
              <w:rPr>
                <w:rFonts w:ascii="Arial" w:eastAsia="HGｺﾞｼｯｸM" w:hAnsi="Arial" w:cs="Arial" w:hint="eastAsia"/>
                <w:b/>
                <w:color w:val="000000"/>
                <w:sz w:val="18"/>
                <w:szCs w:val="18"/>
              </w:rPr>
            </w:pPr>
            <w:r w:rsidRPr="00DA1A02">
              <w:rPr>
                <w:rFonts w:ascii="Arial" w:eastAsia="HGｺﾞｼｯｸM" w:hAnsi="Arial" w:cs="Arial"/>
                <w:color w:val="000000"/>
                <w:sz w:val="18"/>
                <w:szCs w:val="18"/>
              </w:rPr>
              <w:t>Lesson 10</w:t>
            </w:r>
          </w:p>
        </w:tc>
        <w:tc>
          <w:tcPr>
            <w:tcW w:w="1068" w:type="dxa"/>
          </w:tcPr>
          <w:p w14:paraId="4D53655B" w14:textId="603025D3" w:rsidR="00833AEB" w:rsidRPr="007F3C29" w:rsidRDefault="00833AEB" w:rsidP="00A33DB2">
            <w:pPr>
              <w:spacing w:line="240" w:lineRule="exact"/>
              <w:jc w:val="center"/>
              <w:rPr>
                <w:rFonts w:ascii="Arial" w:eastAsia="HGｺﾞｼｯｸM" w:hAnsi="Arial" w:cs="Arial" w:hint="eastAsia"/>
                <w:b/>
                <w:color w:val="000000"/>
                <w:sz w:val="16"/>
                <w:szCs w:val="16"/>
              </w:rPr>
            </w:pPr>
            <w:r w:rsidRPr="00DA1A02">
              <w:rPr>
                <w:rFonts w:ascii="Arial" w:eastAsia="HGｺﾞｼｯｸM" w:hAnsi="Arial" w:cs="Arial"/>
                <w:color w:val="000000"/>
                <w:sz w:val="18"/>
                <w:szCs w:val="18"/>
              </w:rPr>
              <w:t>Writing</w:t>
            </w:r>
          </w:p>
        </w:tc>
        <w:tc>
          <w:tcPr>
            <w:tcW w:w="6610" w:type="dxa"/>
          </w:tcPr>
          <w:p w14:paraId="7E4EA742" w14:textId="2BD25BC5" w:rsidR="00833AEB" w:rsidRPr="00E55227" w:rsidRDefault="00833AEB" w:rsidP="00A33DB2">
            <w:pPr>
              <w:spacing w:line="240" w:lineRule="exact"/>
              <w:ind w:left="240" w:hangingChars="150" w:hanging="240"/>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sidRPr="008D2D33">
              <w:rPr>
                <w:rFonts w:ascii="Arial" w:eastAsia="HGｺﾞｼｯｸM" w:hAnsi="Arial" w:cs="Arial"/>
                <w:color w:val="000000"/>
                <w:sz w:val="16"/>
                <w:szCs w:val="16"/>
              </w:rPr>
              <w:t>no</w:t>
            </w:r>
            <w:r w:rsidR="00B73D34" w:rsidRPr="008D2D33">
              <w:rPr>
                <w:rFonts w:ascii="Arial" w:eastAsia="HGｺﾞｼｯｸM" w:hAnsi="Arial" w:cs="Arial"/>
                <w:color w:val="000000"/>
                <w:sz w:val="16"/>
                <w:szCs w:val="16"/>
              </w:rPr>
              <w:t>＋名詞，否定の意味を含む語，部分否定，準否定を使った表現</w:t>
            </w:r>
            <w:r w:rsidRPr="00E55227">
              <w:rPr>
                <w:rFonts w:ascii="Arial" w:eastAsia="HGｺﾞｼｯｸM" w:hAnsi="Arial" w:cs="Arial" w:hint="eastAsia"/>
                <w:color w:val="000000"/>
                <w:sz w:val="16"/>
                <w:szCs w:val="16"/>
              </w:rPr>
              <w:t>を用いて書くことができる。</w:t>
            </w:r>
            <w:r w:rsidRPr="00E55227">
              <w:rPr>
                <w:rFonts w:ascii="Arial" w:eastAsia="HGｺﾞｼｯｸM" w:hAnsi="Arial" w:cs="Arial" w:hint="eastAsia"/>
                <w:color w:val="000000"/>
                <w:sz w:val="16"/>
                <w:szCs w:val="16"/>
              </w:rPr>
              <w:t>(EB, Try)</w:t>
            </w:r>
          </w:p>
          <w:p w14:paraId="13642E6D" w14:textId="6D333347" w:rsidR="00833AEB" w:rsidRPr="007F3C29" w:rsidRDefault="00833AEB" w:rsidP="00A33DB2">
            <w:pPr>
              <w:spacing w:line="240" w:lineRule="exact"/>
              <w:ind w:left="240" w:hangingChars="150" w:hanging="240"/>
              <w:jc w:val="left"/>
              <w:rPr>
                <w:rFonts w:ascii="Arial" w:eastAsia="HGｺﾞｼｯｸM" w:hAnsi="Arial" w:cs="Arial" w:hint="eastAsia"/>
                <w:b/>
                <w:color w:val="000000"/>
                <w:sz w:val="18"/>
                <w:szCs w:val="18"/>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A33DB2" w:rsidRPr="00A33DB2">
              <w:rPr>
                <w:rFonts w:ascii="Arial" w:eastAsia="HGｺﾞｼｯｸM" w:hAnsi="Arial" w:cs="Arial"/>
                <w:color w:val="000000"/>
                <w:sz w:val="16"/>
                <w:szCs w:val="16"/>
              </w:rPr>
              <w:t>AI</w:t>
            </w:r>
            <w:r w:rsidR="00A33DB2" w:rsidRPr="00A33DB2">
              <w:rPr>
                <w:rFonts w:ascii="Arial" w:eastAsia="HGｺﾞｼｯｸM" w:hAnsi="Arial" w:cs="Arial"/>
                <w:color w:val="000000"/>
                <w:sz w:val="16"/>
                <w:szCs w:val="16"/>
              </w:rPr>
              <w:t>を使うときに気を付けるべきことについての講義を聞き，内容を要約する</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LF</w:t>
            </w:r>
            <w:r w:rsidRPr="00E55227">
              <w:rPr>
                <w:rFonts w:ascii="Arial" w:eastAsia="HGｺﾞｼｯｸM" w:hAnsi="Arial" w:cs="Arial"/>
                <w:color w:val="000000"/>
                <w:sz w:val="16"/>
                <w:szCs w:val="16"/>
              </w:rPr>
              <w:t>)</w:t>
            </w:r>
          </w:p>
        </w:tc>
      </w:tr>
      <w:tr w:rsidR="00833AEB" w:rsidRPr="007F3C29" w14:paraId="0EE18165" w14:textId="77777777" w:rsidTr="00A33DB2">
        <w:tc>
          <w:tcPr>
            <w:tcW w:w="1200" w:type="dxa"/>
            <w:vMerge/>
            <w:vAlign w:val="center"/>
          </w:tcPr>
          <w:p w14:paraId="1420B237" w14:textId="77777777" w:rsidR="00833AEB" w:rsidRPr="007F3C29" w:rsidRDefault="00833AEB" w:rsidP="00A33DB2">
            <w:pPr>
              <w:spacing w:line="240" w:lineRule="exact"/>
              <w:jc w:val="center"/>
              <w:rPr>
                <w:rFonts w:ascii="Arial" w:eastAsia="HGｺﾞｼｯｸM" w:hAnsi="Arial" w:cs="Arial" w:hint="eastAsia"/>
                <w:b/>
                <w:color w:val="000000"/>
                <w:sz w:val="18"/>
                <w:szCs w:val="18"/>
              </w:rPr>
            </w:pPr>
          </w:p>
        </w:tc>
        <w:tc>
          <w:tcPr>
            <w:tcW w:w="1068" w:type="dxa"/>
          </w:tcPr>
          <w:p w14:paraId="45619B02" w14:textId="3541EED6" w:rsidR="00833AEB" w:rsidRPr="007F3C29" w:rsidRDefault="00833AEB" w:rsidP="00A33DB2">
            <w:pPr>
              <w:spacing w:line="240" w:lineRule="exact"/>
              <w:jc w:val="center"/>
              <w:rPr>
                <w:rFonts w:ascii="Arial" w:eastAsia="HGｺﾞｼｯｸM" w:hAnsi="Arial" w:cs="Arial" w:hint="eastAsia"/>
                <w:b/>
                <w:color w:val="000000"/>
                <w:sz w:val="16"/>
                <w:szCs w:val="16"/>
              </w:rPr>
            </w:pPr>
            <w:r w:rsidRPr="00DA1A02">
              <w:rPr>
                <w:rFonts w:ascii="Arial" w:eastAsia="HGｺﾞｼｯｸM" w:hAnsi="Arial" w:cs="Arial"/>
                <w:color w:val="000000"/>
                <w:sz w:val="18"/>
                <w:szCs w:val="18"/>
              </w:rPr>
              <w:t>Speaking</w:t>
            </w:r>
          </w:p>
        </w:tc>
        <w:tc>
          <w:tcPr>
            <w:tcW w:w="6610" w:type="dxa"/>
          </w:tcPr>
          <w:p w14:paraId="7D890756" w14:textId="2B49D693" w:rsidR="00833AEB" w:rsidRPr="00E55227" w:rsidRDefault="00833AEB" w:rsidP="00A33DB2">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Pr>
                <w:rFonts w:ascii="Arial" w:eastAsia="HGｺﾞｼｯｸM" w:hAnsi="Arial" w:cs="Arial" w:hint="eastAsia"/>
                <w:color w:val="000000"/>
                <w:sz w:val="16"/>
                <w:szCs w:val="16"/>
              </w:rPr>
              <w:t>科学技術</w:t>
            </w:r>
            <w:r>
              <w:rPr>
                <w:rFonts w:ascii="Arial" w:eastAsia="HGｺﾞｼｯｸM" w:hAnsi="Arial" w:cs="Arial" w:hint="eastAsia"/>
                <w:color w:val="000000"/>
                <w:sz w:val="16"/>
                <w:szCs w:val="16"/>
              </w:rPr>
              <w:t>というトピックについてやり取りをすること</w:t>
            </w:r>
            <w:r w:rsidRPr="00E55227">
              <w:rPr>
                <w:rFonts w:ascii="Arial" w:eastAsia="HGｺﾞｼｯｸM" w:hAnsi="Arial" w:cs="Arial" w:hint="eastAsia"/>
                <w:color w:val="000000"/>
                <w:sz w:val="16"/>
                <w:szCs w:val="16"/>
              </w:rPr>
              <w:t>ができる。</w:t>
            </w:r>
            <w:r w:rsidRPr="00E55227">
              <w:rPr>
                <w:rFonts w:ascii="Arial" w:eastAsia="HGｺﾞｼｯｸM" w:hAnsi="Arial" w:cs="Arial"/>
                <w:color w:val="000000"/>
                <w:sz w:val="16"/>
                <w:szCs w:val="16"/>
              </w:rPr>
              <w:t xml:space="preserve"> (</w:t>
            </w:r>
            <w:r w:rsidRPr="00E55227">
              <w:rPr>
                <w:rFonts w:ascii="Arial" w:eastAsia="HGｺﾞｼｯｸM" w:hAnsi="Arial" w:cs="Arial" w:hint="eastAsia"/>
                <w:color w:val="000000"/>
                <w:sz w:val="16"/>
                <w:szCs w:val="16"/>
              </w:rPr>
              <w:t>W</w:t>
            </w:r>
            <w:r w:rsidRPr="00E55227">
              <w:rPr>
                <w:rFonts w:ascii="Arial" w:eastAsia="HGｺﾞｼｯｸM" w:hAnsi="Arial" w:cs="Arial"/>
                <w:color w:val="000000"/>
                <w:sz w:val="16"/>
                <w:szCs w:val="16"/>
              </w:rPr>
              <w:t>)</w:t>
            </w:r>
          </w:p>
          <w:p w14:paraId="0CEB7498" w14:textId="3CCC19E4" w:rsidR="00833AEB" w:rsidRPr="00E55227" w:rsidRDefault="00833AEB" w:rsidP="00A33DB2">
            <w:pPr>
              <w:spacing w:line="240" w:lineRule="exact"/>
              <w:ind w:left="240" w:hangingChars="150" w:hanging="240"/>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Pr>
                <w:rFonts w:ascii="Arial" w:eastAsia="HGｺﾞｼｯｸM" w:hAnsi="Arial" w:cs="Arial" w:hint="eastAsia"/>
                <w:color w:val="000000"/>
                <w:sz w:val="16"/>
                <w:szCs w:val="16"/>
              </w:rPr>
              <w:t xml:space="preserve"> </w:t>
            </w:r>
            <w:r w:rsidR="00B73D34" w:rsidRPr="008D2D33">
              <w:rPr>
                <w:rFonts w:ascii="Arial" w:eastAsia="HGｺﾞｼｯｸM" w:hAnsi="Arial" w:cs="Arial"/>
                <w:color w:val="000000"/>
                <w:sz w:val="16"/>
                <w:szCs w:val="16"/>
              </w:rPr>
              <w:t>no</w:t>
            </w:r>
            <w:r w:rsidR="00B73D34" w:rsidRPr="008D2D33">
              <w:rPr>
                <w:rFonts w:ascii="Arial" w:eastAsia="HGｺﾞｼｯｸM" w:hAnsi="Arial" w:cs="Arial"/>
                <w:color w:val="000000"/>
                <w:sz w:val="16"/>
                <w:szCs w:val="16"/>
              </w:rPr>
              <w:t>＋名詞，否定の意味を含む語，部分否定，準否定を使った表現</w:t>
            </w:r>
            <w:r w:rsidRPr="00E55227">
              <w:rPr>
                <w:rFonts w:ascii="Arial" w:eastAsia="HGｺﾞｼｯｸM" w:hAnsi="Arial" w:cs="Arial" w:hint="eastAsia"/>
                <w:color w:val="000000"/>
                <w:sz w:val="16"/>
                <w:szCs w:val="16"/>
              </w:rPr>
              <w:t>を用いて</w:t>
            </w:r>
            <w:r>
              <w:rPr>
                <w:rFonts w:ascii="Arial" w:eastAsia="HGｺﾞｼｯｸM" w:hAnsi="Arial" w:cs="Arial" w:hint="eastAsia"/>
                <w:color w:val="000000"/>
                <w:sz w:val="16"/>
                <w:szCs w:val="16"/>
              </w:rPr>
              <w:t>やり取り・発表をする</w:t>
            </w:r>
            <w:r w:rsidRPr="00E55227">
              <w:rPr>
                <w:rFonts w:ascii="Arial" w:eastAsia="HGｺﾞｼｯｸM" w:hAnsi="Arial" w:cs="Arial" w:hint="eastAsia"/>
                <w:color w:val="000000"/>
                <w:sz w:val="16"/>
                <w:szCs w:val="16"/>
              </w:rPr>
              <w:t>ことができる。</w:t>
            </w:r>
            <w:r w:rsidRPr="00E55227">
              <w:rPr>
                <w:rFonts w:ascii="Arial" w:eastAsia="HGｺﾞｼｯｸM" w:hAnsi="Arial" w:cs="Arial" w:hint="eastAsia"/>
                <w:color w:val="000000"/>
                <w:sz w:val="16"/>
                <w:szCs w:val="16"/>
              </w:rPr>
              <w:t>(Try)</w:t>
            </w:r>
          </w:p>
          <w:p w14:paraId="4C8469F4" w14:textId="0053907E" w:rsidR="00833AEB" w:rsidRPr="00A33DB2" w:rsidRDefault="00833AEB" w:rsidP="00A33DB2">
            <w:pPr>
              <w:spacing w:line="240" w:lineRule="exact"/>
              <w:ind w:left="240" w:hangingChars="150" w:hanging="240"/>
              <w:rPr>
                <w:rFonts w:ascii="Arial" w:eastAsia="HGｺﾞｼｯｸM" w:hAnsi="Arial" w:cs="Arial" w:hint="eastAsia"/>
                <w:color w:val="000000"/>
                <w:sz w:val="16"/>
                <w:szCs w:val="16"/>
              </w:rPr>
            </w:pPr>
            <w:r w:rsidRPr="00E55227">
              <w:rPr>
                <w:rFonts w:ascii="HGｺﾞｼｯｸM" w:eastAsia="HGｺﾞｼｯｸM" w:hAnsi="Arial" w:cs="Arial" w:hint="eastAsia"/>
                <w:color w:val="000000"/>
                <w:sz w:val="16"/>
                <w:szCs w:val="16"/>
              </w:rPr>
              <w:t xml:space="preserve">□ </w:t>
            </w:r>
            <w:r w:rsidR="00A33DB2" w:rsidRPr="00A33DB2">
              <w:rPr>
                <w:rFonts w:ascii="Arial" w:eastAsia="HGｺﾞｼｯｸM" w:hAnsi="Arial" w:cs="Arial"/>
                <w:color w:val="000000"/>
                <w:sz w:val="16"/>
                <w:szCs w:val="16"/>
              </w:rPr>
              <w:t>AI</w:t>
            </w:r>
            <w:r w:rsidR="00A33DB2" w:rsidRPr="00A33DB2">
              <w:rPr>
                <w:rFonts w:ascii="Arial" w:eastAsia="HGｺﾞｼｯｸM" w:hAnsi="Arial" w:cs="Arial"/>
                <w:color w:val="000000"/>
                <w:sz w:val="16"/>
                <w:szCs w:val="16"/>
              </w:rPr>
              <w:t>が将来の仕事に与える影響や，オンライン授業</w:t>
            </w:r>
            <w:r w:rsidRPr="00E55227">
              <w:rPr>
                <w:rFonts w:ascii="Arial" w:eastAsia="HGｺﾞｼｯｸM" w:hAnsi="Arial" w:cs="Arial" w:hint="eastAsia"/>
                <w:color w:val="000000"/>
                <w:sz w:val="16"/>
                <w:szCs w:val="16"/>
              </w:rPr>
              <w:t>についてやり取り</w:t>
            </w:r>
            <w:r>
              <w:rPr>
                <w:rFonts w:ascii="Arial" w:eastAsia="HGｺﾞｼｯｸM" w:hAnsi="Arial" w:cs="Arial" w:hint="eastAsia"/>
                <w:color w:val="000000"/>
                <w:sz w:val="16"/>
                <w:szCs w:val="16"/>
              </w:rPr>
              <w:t>・発表</w:t>
            </w:r>
            <w:r w:rsidRPr="00E55227">
              <w:rPr>
                <w:rFonts w:ascii="Arial" w:eastAsia="HGｺﾞｼｯｸM" w:hAnsi="Arial" w:cs="Arial" w:hint="eastAsia"/>
                <w:color w:val="000000"/>
                <w:sz w:val="16"/>
                <w:szCs w:val="16"/>
              </w:rPr>
              <w:t>をすることができる。</w:t>
            </w:r>
            <w:r w:rsidRPr="00E55227">
              <w:rPr>
                <w:rFonts w:ascii="Arial" w:eastAsia="HGｺﾞｼｯｸM" w:hAnsi="Arial" w:cs="Arial"/>
                <w:color w:val="000000"/>
                <w:sz w:val="16"/>
                <w:szCs w:val="16"/>
              </w:rPr>
              <w:t>(</w:t>
            </w:r>
            <w:r>
              <w:rPr>
                <w:rFonts w:ascii="Arial" w:eastAsia="HGｺﾞｼｯｸM" w:hAnsi="Arial" w:cs="Arial" w:hint="eastAsia"/>
                <w:color w:val="000000"/>
                <w:sz w:val="16"/>
                <w:szCs w:val="16"/>
              </w:rPr>
              <w:t>Try</w:t>
            </w:r>
            <w:r w:rsidRPr="00E55227">
              <w:rPr>
                <w:rFonts w:ascii="Arial" w:eastAsia="HGｺﾞｼｯｸM" w:hAnsi="Arial" w:cs="Arial"/>
                <w:color w:val="000000"/>
                <w:sz w:val="16"/>
                <w:szCs w:val="16"/>
              </w:rPr>
              <w:t>)</w:t>
            </w:r>
          </w:p>
        </w:tc>
      </w:tr>
      <w:tr w:rsidR="00833AEB" w:rsidRPr="007F3C29" w14:paraId="747EA64C" w14:textId="77777777" w:rsidTr="00A33DB2">
        <w:tc>
          <w:tcPr>
            <w:tcW w:w="1200" w:type="dxa"/>
            <w:vMerge/>
            <w:vAlign w:val="center"/>
          </w:tcPr>
          <w:p w14:paraId="3F90F320" w14:textId="77777777" w:rsidR="00833AEB" w:rsidRPr="007F3C29" w:rsidRDefault="00833AEB" w:rsidP="00A33DB2">
            <w:pPr>
              <w:spacing w:line="240" w:lineRule="exact"/>
              <w:jc w:val="center"/>
              <w:rPr>
                <w:rFonts w:ascii="Arial" w:eastAsia="HGｺﾞｼｯｸM" w:hAnsi="Arial" w:cs="Arial" w:hint="eastAsia"/>
                <w:b/>
                <w:color w:val="000000"/>
                <w:sz w:val="18"/>
                <w:szCs w:val="18"/>
              </w:rPr>
            </w:pPr>
          </w:p>
        </w:tc>
        <w:tc>
          <w:tcPr>
            <w:tcW w:w="1068" w:type="dxa"/>
          </w:tcPr>
          <w:p w14:paraId="36CBDE14" w14:textId="0BF916E6" w:rsidR="00833AEB" w:rsidRPr="007F3C29" w:rsidRDefault="00833AEB" w:rsidP="00A33DB2">
            <w:pPr>
              <w:spacing w:line="240" w:lineRule="exact"/>
              <w:jc w:val="center"/>
              <w:rPr>
                <w:rFonts w:ascii="Arial" w:eastAsia="HGｺﾞｼｯｸM" w:hAnsi="Arial" w:cs="Arial" w:hint="eastAsia"/>
                <w:b/>
                <w:color w:val="000000"/>
                <w:sz w:val="16"/>
                <w:szCs w:val="16"/>
              </w:rPr>
            </w:pPr>
            <w:r w:rsidRPr="00DA1A02">
              <w:rPr>
                <w:rFonts w:ascii="Arial" w:eastAsia="HGｺﾞｼｯｸM" w:hAnsi="Arial" w:cs="Arial"/>
                <w:color w:val="000000"/>
                <w:sz w:val="18"/>
                <w:szCs w:val="18"/>
              </w:rPr>
              <w:t>Listening</w:t>
            </w:r>
          </w:p>
        </w:tc>
        <w:tc>
          <w:tcPr>
            <w:tcW w:w="6610" w:type="dxa"/>
          </w:tcPr>
          <w:p w14:paraId="02B2BE39" w14:textId="77777777" w:rsidR="00833AEB" w:rsidRDefault="00833AEB" w:rsidP="00A33DB2">
            <w:pPr>
              <w:spacing w:line="240" w:lineRule="exact"/>
              <w:jc w:val="left"/>
              <w:rPr>
                <w:rFonts w:ascii="Arial" w:eastAsia="HGｺﾞｼｯｸM" w:hAnsi="Arial" w:cs="Arial"/>
                <w:color w:val="000000"/>
                <w:sz w:val="16"/>
                <w:szCs w:val="16"/>
              </w:rPr>
            </w:pPr>
            <w:r w:rsidRPr="00E55227">
              <w:rPr>
                <w:rFonts w:ascii="HGｺﾞｼｯｸM" w:eastAsia="HGｺﾞｼｯｸM" w:hAnsi="Arial" w:cs="Arial" w:hint="eastAsia"/>
                <w:color w:val="000000"/>
                <w:sz w:val="16"/>
                <w:szCs w:val="16"/>
              </w:rPr>
              <w:t xml:space="preserve">□ </w:t>
            </w:r>
            <w:r w:rsidR="00B73D34" w:rsidRPr="008D2D33">
              <w:rPr>
                <w:rFonts w:ascii="Arial" w:eastAsia="HGｺﾞｼｯｸM" w:hAnsi="Arial" w:cs="Arial"/>
                <w:color w:val="000000"/>
                <w:sz w:val="16"/>
                <w:szCs w:val="16"/>
              </w:rPr>
              <w:t>AI</w:t>
            </w:r>
            <w:r w:rsidR="00B73D34" w:rsidRPr="008D2D33">
              <w:rPr>
                <w:rFonts w:ascii="Arial" w:eastAsia="HGｺﾞｼｯｸM" w:hAnsi="Arial" w:cs="Arial"/>
                <w:color w:val="000000"/>
                <w:sz w:val="16"/>
                <w:szCs w:val="16"/>
              </w:rPr>
              <w:t>を使用する際の注意点</w:t>
            </w:r>
            <w:r>
              <w:rPr>
                <w:rFonts w:ascii="HGｺﾞｼｯｸM" w:eastAsia="HGｺﾞｼｯｸM" w:hAnsi="Arial" w:cs="Arial" w:hint="eastAsia"/>
                <w:color w:val="000000"/>
                <w:sz w:val="16"/>
                <w:szCs w:val="16"/>
              </w:rPr>
              <w:t>についてのパッセージの内容</w:t>
            </w:r>
            <w:r w:rsidRPr="00E55227">
              <w:rPr>
                <w:rFonts w:ascii="HGｺﾞｼｯｸM" w:eastAsia="HGｺﾞｼｯｸM" w:hAnsi="Arial" w:cs="Arial" w:hint="eastAsia"/>
                <w:color w:val="000000"/>
                <w:sz w:val="16"/>
                <w:szCs w:val="16"/>
              </w:rPr>
              <w:t>を聞き取ることができる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sidRPr="00E55227">
              <w:rPr>
                <w:rFonts w:ascii="Arial" w:eastAsia="HGｺﾞｼｯｸM" w:hAnsi="Arial" w:cs="Arial" w:hint="eastAsia"/>
                <w:color w:val="000000"/>
                <w:sz w:val="16"/>
                <w:szCs w:val="16"/>
              </w:rPr>
              <w:t>L</w:t>
            </w:r>
            <w:r w:rsidRPr="00E55227">
              <w:rPr>
                <w:rFonts w:ascii="Arial" w:eastAsia="HGｺﾞｼｯｸM" w:hAnsi="Arial" w:cs="Arial"/>
                <w:color w:val="000000"/>
                <w:sz w:val="16"/>
                <w:szCs w:val="16"/>
              </w:rPr>
              <w:t>)</w:t>
            </w:r>
          </w:p>
          <w:p w14:paraId="46137BBC" w14:textId="3A729BB3" w:rsidR="00A33DB2" w:rsidRPr="007F3C29" w:rsidRDefault="00A33DB2" w:rsidP="00A33DB2">
            <w:pPr>
              <w:spacing w:line="240" w:lineRule="exact"/>
              <w:jc w:val="left"/>
              <w:rPr>
                <w:rFonts w:ascii="Arial" w:eastAsia="HGｺﾞｼｯｸM" w:hAnsi="Arial" w:cs="Arial" w:hint="eastAsia"/>
                <w:b/>
                <w:color w:val="000000"/>
                <w:sz w:val="18"/>
                <w:szCs w:val="18"/>
              </w:rPr>
            </w:pPr>
            <w:r w:rsidRPr="00E55227">
              <w:rPr>
                <w:rFonts w:ascii="HGｺﾞｼｯｸM" w:eastAsia="HGｺﾞｼｯｸM" w:hAnsi="Arial" w:cs="Arial" w:hint="eastAsia"/>
                <w:color w:val="000000"/>
                <w:sz w:val="16"/>
                <w:szCs w:val="16"/>
              </w:rPr>
              <w:t xml:space="preserve">□ </w:t>
            </w:r>
            <w:r w:rsidRPr="008D2D33">
              <w:rPr>
                <w:rFonts w:ascii="Arial" w:eastAsia="HGｺﾞｼｯｸM" w:hAnsi="Arial" w:cs="Arial"/>
                <w:color w:val="000000"/>
                <w:sz w:val="16"/>
                <w:szCs w:val="16"/>
              </w:rPr>
              <w:t>AI</w:t>
            </w:r>
            <w:r w:rsidRPr="008D2D33">
              <w:rPr>
                <w:rFonts w:ascii="Arial" w:eastAsia="HGｺﾞｼｯｸM" w:hAnsi="Arial" w:cs="Arial"/>
                <w:color w:val="000000"/>
                <w:sz w:val="16"/>
                <w:szCs w:val="16"/>
              </w:rPr>
              <w:t>を使用する際の注意点</w:t>
            </w:r>
            <w:r>
              <w:rPr>
                <w:rFonts w:ascii="HGｺﾞｼｯｸM" w:eastAsia="HGｺﾞｼｯｸM" w:hAnsi="Arial" w:cs="Arial" w:hint="eastAsia"/>
                <w:color w:val="000000"/>
                <w:sz w:val="16"/>
                <w:szCs w:val="16"/>
              </w:rPr>
              <w:t>についての</w:t>
            </w:r>
            <w:r>
              <w:rPr>
                <w:rFonts w:ascii="HGｺﾞｼｯｸM" w:eastAsia="HGｺﾞｼｯｸM" w:hAnsi="Arial" w:cs="Arial" w:hint="eastAsia"/>
                <w:color w:val="000000"/>
                <w:sz w:val="16"/>
                <w:szCs w:val="16"/>
              </w:rPr>
              <w:t>講義を聞き，メモを取る</w:t>
            </w:r>
            <w:r w:rsidRPr="00E55227">
              <w:rPr>
                <w:rFonts w:ascii="HGｺﾞｼｯｸM" w:eastAsia="HGｺﾞｼｯｸM" w:hAnsi="Arial" w:cs="Arial" w:hint="eastAsia"/>
                <w:color w:val="000000"/>
                <w:sz w:val="16"/>
                <w:szCs w:val="16"/>
              </w:rPr>
              <w:t>ことができる</w:t>
            </w:r>
            <w:r w:rsidRPr="00E55227">
              <w:rPr>
                <w:rFonts w:ascii="Arial" w:eastAsia="HGｺﾞｼｯｸM" w:hAnsi="Arial" w:cs="Arial" w:hint="eastAsia"/>
                <w:color w:val="000000"/>
                <w:sz w:val="16"/>
                <w:szCs w:val="16"/>
              </w:rPr>
              <w:t>。</w:t>
            </w:r>
            <w:r w:rsidRPr="00E55227">
              <w:rPr>
                <w:rFonts w:ascii="Arial" w:eastAsia="HGｺﾞｼｯｸM" w:hAnsi="Arial" w:cs="Arial"/>
                <w:color w:val="000000"/>
                <w:sz w:val="16"/>
                <w:szCs w:val="16"/>
              </w:rPr>
              <w:t>(</w:t>
            </w:r>
            <w:r w:rsidRPr="00E55227">
              <w:rPr>
                <w:rFonts w:ascii="Arial" w:eastAsia="HGｺﾞｼｯｸM" w:hAnsi="Arial" w:cs="Arial" w:hint="eastAsia"/>
                <w:color w:val="000000"/>
                <w:sz w:val="16"/>
                <w:szCs w:val="16"/>
              </w:rPr>
              <w:t>L</w:t>
            </w:r>
            <w:r>
              <w:rPr>
                <w:rFonts w:ascii="Arial" w:eastAsia="HGｺﾞｼｯｸM" w:hAnsi="Arial" w:cs="Arial" w:hint="eastAsia"/>
                <w:color w:val="000000"/>
                <w:sz w:val="16"/>
                <w:szCs w:val="16"/>
              </w:rPr>
              <w:t>F</w:t>
            </w:r>
            <w:r w:rsidRPr="00E55227">
              <w:rPr>
                <w:rFonts w:ascii="Arial" w:eastAsia="HGｺﾞｼｯｸM" w:hAnsi="Arial" w:cs="Arial"/>
                <w:color w:val="000000"/>
                <w:sz w:val="16"/>
                <w:szCs w:val="16"/>
              </w:rPr>
              <w:t>)</w:t>
            </w:r>
          </w:p>
        </w:tc>
      </w:tr>
      <w:tr w:rsidR="00833AEB" w:rsidRPr="007F3C29" w14:paraId="0D656A41" w14:textId="77777777" w:rsidTr="00A33DB2">
        <w:tc>
          <w:tcPr>
            <w:tcW w:w="1200" w:type="dxa"/>
            <w:vMerge/>
            <w:vAlign w:val="center"/>
          </w:tcPr>
          <w:p w14:paraId="2CCEEEE3" w14:textId="77777777" w:rsidR="00833AEB" w:rsidRPr="007F3C29" w:rsidRDefault="00833AEB" w:rsidP="00A33DB2">
            <w:pPr>
              <w:spacing w:line="240" w:lineRule="exact"/>
              <w:jc w:val="center"/>
              <w:rPr>
                <w:rFonts w:ascii="Arial" w:eastAsia="HGｺﾞｼｯｸM" w:hAnsi="Arial" w:cs="Arial" w:hint="eastAsia"/>
                <w:b/>
                <w:color w:val="000000"/>
                <w:sz w:val="18"/>
                <w:szCs w:val="18"/>
              </w:rPr>
            </w:pPr>
          </w:p>
        </w:tc>
        <w:tc>
          <w:tcPr>
            <w:tcW w:w="1068" w:type="dxa"/>
          </w:tcPr>
          <w:p w14:paraId="19AF4BFD" w14:textId="343FE89A" w:rsidR="00833AEB" w:rsidRPr="007F3C29" w:rsidRDefault="00833AEB" w:rsidP="00A33DB2">
            <w:pPr>
              <w:spacing w:line="240" w:lineRule="exact"/>
              <w:jc w:val="center"/>
              <w:rPr>
                <w:rFonts w:ascii="Arial" w:eastAsia="HGｺﾞｼｯｸM" w:hAnsi="Arial" w:cs="Arial" w:hint="eastAsia"/>
                <w:b/>
                <w:color w:val="000000"/>
                <w:sz w:val="16"/>
                <w:szCs w:val="16"/>
              </w:rPr>
            </w:pPr>
            <w:r w:rsidRPr="00DA1A02">
              <w:rPr>
                <w:rFonts w:ascii="Arial" w:eastAsia="HGｺﾞｼｯｸM" w:hAnsi="Arial" w:cs="Arial"/>
                <w:color w:val="000000"/>
                <w:sz w:val="18"/>
                <w:szCs w:val="18"/>
              </w:rPr>
              <w:t>Reading</w:t>
            </w:r>
          </w:p>
        </w:tc>
        <w:tc>
          <w:tcPr>
            <w:tcW w:w="6610" w:type="dxa"/>
          </w:tcPr>
          <w:p w14:paraId="26D340F4" w14:textId="6387C4B4" w:rsidR="00833AEB" w:rsidRPr="00E55227" w:rsidRDefault="00833AEB" w:rsidP="00A33DB2">
            <w:pPr>
              <w:spacing w:line="240" w:lineRule="exact"/>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sidRPr="008D2D33">
              <w:rPr>
                <w:rFonts w:ascii="Arial" w:eastAsia="HGｺﾞｼｯｸM" w:hAnsi="Arial" w:cs="Arial"/>
                <w:color w:val="000000"/>
                <w:sz w:val="16"/>
                <w:szCs w:val="16"/>
              </w:rPr>
              <w:t>AI</w:t>
            </w:r>
            <w:r w:rsidR="00B73D34" w:rsidRPr="008D2D33">
              <w:rPr>
                <w:rFonts w:ascii="Arial" w:eastAsia="HGｺﾞｼｯｸM" w:hAnsi="Arial" w:cs="Arial"/>
                <w:color w:val="000000"/>
                <w:sz w:val="16"/>
                <w:szCs w:val="16"/>
              </w:rPr>
              <w:t>を使用する際の注意点</w:t>
            </w:r>
            <w:r>
              <w:rPr>
                <w:rFonts w:ascii="HGｺﾞｼｯｸM" w:eastAsia="HGｺﾞｼｯｸM" w:hAnsi="Arial" w:cs="Arial" w:hint="eastAsia"/>
                <w:color w:val="000000"/>
                <w:sz w:val="16"/>
                <w:szCs w:val="16"/>
              </w:rPr>
              <w:t>についてのパッセージ</w:t>
            </w:r>
            <w:r w:rsidRPr="00E55227">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読んで理解することができる。</w:t>
            </w:r>
            <w:r w:rsidRPr="00E55227">
              <w:rPr>
                <w:rFonts w:ascii="Arial" w:eastAsia="HGｺﾞｼｯｸM" w:hAnsi="Arial" w:cs="Arial"/>
                <w:color w:val="000000"/>
                <w:sz w:val="16"/>
                <w:szCs w:val="16"/>
              </w:rPr>
              <w:t>(M</w:t>
            </w:r>
            <w:r w:rsidRPr="00E55227">
              <w:rPr>
                <w:rFonts w:ascii="Arial" w:eastAsia="HGｺﾞｼｯｸM" w:hAnsi="Arial" w:cs="Arial" w:hint="eastAsia"/>
                <w:color w:val="000000"/>
                <w:sz w:val="16"/>
                <w:szCs w:val="16"/>
              </w:rPr>
              <w:t>P</w:t>
            </w:r>
            <w:r w:rsidRPr="00E55227">
              <w:rPr>
                <w:rFonts w:ascii="Arial" w:eastAsia="HGｺﾞｼｯｸM" w:hAnsi="Arial" w:cs="Arial"/>
                <w:color w:val="000000"/>
                <w:sz w:val="16"/>
                <w:szCs w:val="16"/>
              </w:rPr>
              <w:t>)</w:t>
            </w:r>
          </w:p>
          <w:p w14:paraId="7502F45C" w14:textId="00B2AF06" w:rsidR="00833AEB" w:rsidRPr="00A33DB2" w:rsidRDefault="00833AEB" w:rsidP="00A33DB2">
            <w:pPr>
              <w:spacing w:line="240" w:lineRule="exact"/>
              <w:ind w:left="240" w:hangingChars="150" w:hanging="240"/>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B73D34" w:rsidRPr="008D2D33">
              <w:rPr>
                <w:rFonts w:ascii="Arial" w:eastAsia="HGｺﾞｼｯｸM" w:hAnsi="Arial" w:cs="Arial"/>
                <w:color w:val="000000"/>
                <w:sz w:val="16"/>
                <w:szCs w:val="16"/>
              </w:rPr>
              <w:t>no</w:t>
            </w:r>
            <w:r w:rsidR="00B73D34" w:rsidRPr="008D2D33">
              <w:rPr>
                <w:rFonts w:ascii="Arial" w:eastAsia="HGｺﾞｼｯｸM" w:hAnsi="Arial" w:cs="Arial"/>
                <w:color w:val="000000"/>
                <w:sz w:val="16"/>
                <w:szCs w:val="16"/>
              </w:rPr>
              <w:t>＋名詞，否定の意味を含む語，部分否定，準否定を使った表現</w:t>
            </w:r>
            <w:r>
              <w:rPr>
                <w:rFonts w:ascii="Arial" w:eastAsia="HGｺﾞｼｯｸM" w:hAnsi="Arial" w:cs="Arial" w:hint="eastAsia"/>
                <w:color w:val="000000"/>
                <w:sz w:val="16"/>
                <w:szCs w:val="16"/>
              </w:rPr>
              <w:t>を用いた文の意味</w:t>
            </w:r>
            <w:r w:rsidRPr="00E55227">
              <w:rPr>
                <w:rFonts w:ascii="Arial" w:eastAsia="HGｺﾞｼｯｸM" w:hAnsi="Arial" w:cs="Arial" w:hint="eastAsia"/>
                <w:color w:val="000000"/>
                <w:sz w:val="16"/>
                <w:szCs w:val="16"/>
              </w:rPr>
              <w:t>を理解することができる。</w:t>
            </w:r>
            <w:r w:rsidRPr="00E55227">
              <w:rPr>
                <w:rFonts w:ascii="Arial" w:eastAsia="HGｺﾞｼｯｸM" w:hAnsi="Arial" w:cs="Arial" w:hint="eastAsia"/>
                <w:color w:val="000000"/>
                <w:sz w:val="16"/>
                <w:szCs w:val="16"/>
              </w:rPr>
              <w:t>(EB)</w:t>
            </w:r>
          </w:p>
        </w:tc>
      </w:tr>
      <w:tr w:rsidR="00ED7DF2" w:rsidRPr="002E75D3" w14:paraId="10B8F058" w14:textId="77777777" w:rsidTr="00A33DB2">
        <w:tc>
          <w:tcPr>
            <w:tcW w:w="1200" w:type="dxa"/>
            <w:vMerge w:val="restart"/>
            <w:vAlign w:val="center"/>
          </w:tcPr>
          <w:p w14:paraId="5F77E521" w14:textId="6DEE1562" w:rsidR="00ED7DF2" w:rsidRPr="00E36B61" w:rsidRDefault="00ED7DF2" w:rsidP="00A33DB2">
            <w:pPr>
              <w:spacing w:line="240" w:lineRule="exact"/>
              <w:jc w:val="center"/>
              <w:rPr>
                <w:rFonts w:ascii="Arial" w:eastAsia="HGｺﾞｼｯｸM" w:hAnsi="Arial" w:cs="Arial"/>
                <w:color w:val="000000"/>
                <w:sz w:val="18"/>
                <w:szCs w:val="18"/>
              </w:rPr>
            </w:pPr>
            <w:r>
              <w:rPr>
                <w:rFonts w:ascii="Arial" w:hAnsi="Arial" w:cs="Arial" w:hint="eastAsia"/>
                <w:color w:val="000000" w:themeColor="text1"/>
                <w:sz w:val="18"/>
                <w:szCs w:val="18"/>
              </w:rPr>
              <w:t xml:space="preserve">Project </w:t>
            </w:r>
            <w:r w:rsidR="005D5C2C">
              <w:rPr>
                <w:rFonts w:ascii="Arial" w:hAnsi="Arial" w:cs="Arial" w:hint="eastAsia"/>
                <w:color w:val="000000" w:themeColor="text1"/>
                <w:sz w:val="18"/>
                <w:szCs w:val="18"/>
              </w:rPr>
              <w:t>3</w:t>
            </w:r>
          </w:p>
        </w:tc>
        <w:tc>
          <w:tcPr>
            <w:tcW w:w="1068" w:type="dxa"/>
          </w:tcPr>
          <w:p w14:paraId="159E14CF" w14:textId="67AB2F53" w:rsidR="00ED7DF2" w:rsidRPr="00E36B61" w:rsidRDefault="00ED7DF2" w:rsidP="00A33DB2">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Reading</w:t>
            </w:r>
          </w:p>
        </w:tc>
        <w:tc>
          <w:tcPr>
            <w:tcW w:w="6610" w:type="dxa"/>
          </w:tcPr>
          <w:p w14:paraId="6C90F94D" w14:textId="2179E6DA" w:rsidR="00ED7DF2" w:rsidRPr="00DA1A02" w:rsidRDefault="00ED7DF2" w:rsidP="00A33DB2">
            <w:pPr>
              <w:spacing w:line="240" w:lineRule="exact"/>
              <w:ind w:left="187" w:hangingChars="117" w:hanging="187"/>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A33DB2" w:rsidRPr="00A33DB2">
              <w:rPr>
                <w:rFonts w:ascii="Arial" w:eastAsia="HGｺﾞｼｯｸM" w:hAnsi="Arial" w:cs="Arial" w:hint="eastAsia"/>
                <w:color w:val="000000"/>
                <w:sz w:val="16"/>
                <w:szCs w:val="16"/>
              </w:rPr>
              <w:t>大学のオープンキャンパスで心理学の</w:t>
            </w:r>
            <w:r w:rsidR="00A33DB2">
              <w:rPr>
                <w:rFonts w:ascii="Arial" w:eastAsia="HGｺﾞｼｯｸM" w:hAnsi="Arial" w:cs="Arial" w:hint="eastAsia"/>
                <w:color w:val="000000"/>
                <w:sz w:val="16"/>
                <w:szCs w:val="16"/>
              </w:rPr>
              <w:t>記事</w:t>
            </w:r>
            <w:r w:rsidRPr="00E55227">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読</w:t>
            </w:r>
            <w:r>
              <w:rPr>
                <w:rFonts w:ascii="Arial" w:eastAsia="HGｺﾞｼｯｸM" w:hAnsi="Arial" w:cs="Arial" w:hint="eastAsia"/>
                <w:color w:val="000000"/>
                <w:sz w:val="16"/>
                <w:szCs w:val="16"/>
              </w:rPr>
              <w:t>み，要点を</w:t>
            </w:r>
            <w:r w:rsidRPr="00E55227">
              <w:rPr>
                <w:rFonts w:ascii="Arial" w:eastAsia="HGｺﾞｼｯｸM" w:hAnsi="Arial" w:cs="Arial" w:hint="eastAsia"/>
                <w:color w:val="000000"/>
                <w:sz w:val="16"/>
                <w:szCs w:val="16"/>
              </w:rPr>
              <w:t>理解することができる。</w:t>
            </w:r>
          </w:p>
        </w:tc>
      </w:tr>
      <w:tr w:rsidR="00ED7DF2" w:rsidRPr="002E75D3" w14:paraId="3A315B52" w14:textId="77777777" w:rsidTr="00A33DB2">
        <w:tc>
          <w:tcPr>
            <w:tcW w:w="1200" w:type="dxa"/>
            <w:vMerge/>
            <w:vAlign w:val="center"/>
          </w:tcPr>
          <w:p w14:paraId="001C6F0B" w14:textId="77777777" w:rsidR="00ED7DF2" w:rsidRPr="00E36B61" w:rsidRDefault="00ED7DF2" w:rsidP="00A33DB2">
            <w:pPr>
              <w:spacing w:line="240" w:lineRule="exact"/>
              <w:jc w:val="center"/>
              <w:rPr>
                <w:rFonts w:ascii="Arial" w:eastAsia="HGｺﾞｼｯｸM" w:hAnsi="Arial" w:cs="Arial"/>
                <w:color w:val="000000"/>
                <w:sz w:val="18"/>
                <w:szCs w:val="18"/>
              </w:rPr>
            </w:pPr>
          </w:p>
        </w:tc>
        <w:tc>
          <w:tcPr>
            <w:tcW w:w="1068" w:type="dxa"/>
          </w:tcPr>
          <w:p w14:paraId="5DDC9BFC" w14:textId="100AC324" w:rsidR="00ED7DF2" w:rsidRPr="00E36B61" w:rsidRDefault="00ED7DF2" w:rsidP="00A33DB2">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Speaking</w:t>
            </w:r>
          </w:p>
        </w:tc>
        <w:tc>
          <w:tcPr>
            <w:tcW w:w="6610" w:type="dxa"/>
          </w:tcPr>
          <w:p w14:paraId="73590C14" w14:textId="36C976F5" w:rsidR="00ED7DF2" w:rsidRPr="00DA1A02" w:rsidRDefault="00ED7DF2" w:rsidP="00A33DB2">
            <w:pPr>
              <w:spacing w:line="240" w:lineRule="exact"/>
              <w:ind w:left="267" w:hangingChars="167" w:hanging="267"/>
              <w:rPr>
                <w:rFonts w:ascii="Arial" w:eastAsia="HGｺﾞｼｯｸM" w:hAnsi="Arial" w:cs="Arial"/>
                <w:color w:val="000000"/>
                <w:sz w:val="16"/>
                <w:szCs w:val="16"/>
              </w:rPr>
            </w:pPr>
            <w:r w:rsidRPr="00E55227">
              <w:rPr>
                <w:rFonts w:ascii="HGｺﾞｼｯｸM" w:eastAsia="HGｺﾞｼｯｸM" w:hAnsi="Arial" w:cs="Arial" w:hint="eastAsia"/>
                <w:color w:val="000000"/>
                <w:sz w:val="16"/>
                <w:szCs w:val="16"/>
              </w:rPr>
              <w:t xml:space="preserve">□ </w:t>
            </w:r>
            <w:r w:rsidR="00A33DB2" w:rsidRPr="00A33DB2">
              <w:rPr>
                <w:rFonts w:ascii="Arial" w:eastAsia="HGｺﾞｼｯｸM" w:hAnsi="Arial" w:cs="Arial" w:hint="eastAsia"/>
                <w:color w:val="000000"/>
                <w:sz w:val="16"/>
                <w:szCs w:val="16"/>
              </w:rPr>
              <w:t>企業や店舗が色をどのように効果的に使っているかについて，自分がその色に対して持っている印象を入れて</w:t>
            </w:r>
            <w:r w:rsidR="00A33DB2">
              <w:rPr>
                <w:rFonts w:ascii="Arial" w:eastAsia="HGｺﾞｼｯｸM" w:hAnsi="Arial" w:cs="Arial" w:hint="eastAsia"/>
                <w:color w:val="000000"/>
                <w:sz w:val="16"/>
                <w:szCs w:val="16"/>
              </w:rPr>
              <w:t>やり取り</w:t>
            </w:r>
            <w:r w:rsidR="00E70049" w:rsidRPr="00E70049">
              <w:rPr>
                <w:rFonts w:ascii="Arial" w:eastAsia="HGｺﾞｼｯｸM" w:hAnsi="Arial" w:cs="Arial" w:hint="eastAsia"/>
                <w:color w:val="000000"/>
                <w:sz w:val="16"/>
                <w:szCs w:val="16"/>
              </w:rPr>
              <w:t>をする</w:t>
            </w:r>
            <w:r w:rsidRPr="00E55227">
              <w:rPr>
                <w:rFonts w:ascii="Arial" w:eastAsia="HGｺﾞｼｯｸM" w:hAnsi="Arial" w:cs="Arial" w:hint="eastAsia"/>
                <w:color w:val="000000"/>
                <w:sz w:val="16"/>
                <w:szCs w:val="16"/>
              </w:rPr>
              <w:t>ことができる。</w:t>
            </w:r>
          </w:p>
        </w:tc>
      </w:tr>
      <w:tr w:rsidR="00ED7DF2" w:rsidRPr="002E75D3" w14:paraId="09FCFD9B" w14:textId="77777777" w:rsidTr="00A33DB2">
        <w:tc>
          <w:tcPr>
            <w:tcW w:w="1200" w:type="dxa"/>
            <w:vMerge/>
            <w:vAlign w:val="center"/>
          </w:tcPr>
          <w:p w14:paraId="0D0263F7" w14:textId="77777777" w:rsidR="00ED7DF2" w:rsidRPr="00E36B61" w:rsidRDefault="00ED7DF2" w:rsidP="00A33DB2">
            <w:pPr>
              <w:spacing w:line="240" w:lineRule="exact"/>
              <w:jc w:val="center"/>
              <w:rPr>
                <w:rFonts w:ascii="Arial" w:eastAsia="HGｺﾞｼｯｸM" w:hAnsi="Arial" w:cs="Arial"/>
                <w:color w:val="000000"/>
                <w:sz w:val="18"/>
                <w:szCs w:val="18"/>
              </w:rPr>
            </w:pPr>
          </w:p>
        </w:tc>
        <w:tc>
          <w:tcPr>
            <w:tcW w:w="1068" w:type="dxa"/>
          </w:tcPr>
          <w:p w14:paraId="2FC1B7B9" w14:textId="2A2A2FAE" w:rsidR="00ED7DF2" w:rsidRPr="00E36B61" w:rsidRDefault="00ED7DF2" w:rsidP="00A33DB2">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Writing</w:t>
            </w:r>
          </w:p>
        </w:tc>
        <w:tc>
          <w:tcPr>
            <w:tcW w:w="6610" w:type="dxa"/>
          </w:tcPr>
          <w:p w14:paraId="35B20881" w14:textId="0F765526" w:rsidR="00ED7DF2" w:rsidRPr="00DA1A02" w:rsidRDefault="00ED7DF2" w:rsidP="00A33DB2">
            <w:pPr>
              <w:spacing w:line="240" w:lineRule="exact"/>
              <w:ind w:left="267" w:hangingChars="167" w:hanging="267"/>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A33DB2" w:rsidRPr="00A33DB2">
              <w:rPr>
                <w:rFonts w:ascii="Arial" w:eastAsia="HGｺﾞｼｯｸM" w:hAnsi="Arial" w:cs="Arial" w:hint="eastAsia"/>
                <w:color w:val="000000"/>
                <w:sz w:val="16"/>
                <w:szCs w:val="16"/>
              </w:rPr>
              <w:t>もしレストランをデザインするとしたら，どのような色を使うかについてのエッセイを書く</w:t>
            </w:r>
            <w:r w:rsidRPr="00E55227">
              <w:rPr>
                <w:rFonts w:ascii="Arial" w:eastAsia="HGｺﾞｼｯｸM" w:hAnsi="Arial" w:cs="Arial" w:hint="eastAsia"/>
                <w:color w:val="000000"/>
                <w:sz w:val="16"/>
                <w:szCs w:val="16"/>
              </w:rPr>
              <w:t>ことができる。</w:t>
            </w:r>
          </w:p>
        </w:tc>
      </w:tr>
      <w:tr w:rsidR="003B5396" w:rsidRPr="002E75D3" w14:paraId="354456F7" w14:textId="77777777" w:rsidTr="00A33DB2">
        <w:tc>
          <w:tcPr>
            <w:tcW w:w="1200" w:type="dxa"/>
            <w:vMerge w:val="restart"/>
            <w:vAlign w:val="center"/>
          </w:tcPr>
          <w:p w14:paraId="59CED0A0" w14:textId="696A814A" w:rsidR="003B5396" w:rsidRPr="00E36B61" w:rsidRDefault="003B5396" w:rsidP="00A33DB2">
            <w:pPr>
              <w:spacing w:line="240" w:lineRule="exact"/>
              <w:jc w:val="center"/>
              <w:rPr>
                <w:rFonts w:ascii="Arial" w:eastAsia="HGｺﾞｼｯｸM" w:hAnsi="Arial" w:cs="Arial"/>
                <w:color w:val="000000"/>
                <w:sz w:val="18"/>
                <w:szCs w:val="18"/>
              </w:rPr>
            </w:pPr>
            <w:r>
              <w:rPr>
                <w:rFonts w:ascii="Arial" w:eastAsia="HGｺﾞｼｯｸM" w:hAnsi="Arial" w:cs="Arial" w:hint="eastAsia"/>
                <w:color w:val="000000"/>
                <w:sz w:val="18"/>
                <w:szCs w:val="18"/>
              </w:rPr>
              <w:t>Activity 1</w:t>
            </w:r>
          </w:p>
        </w:tc>
        <w:tc>
          <w:tcPr>
            <w:tcW w:w="1068" w:type="dxa"/>
          </w:tcPr>
          <w:p w14:paraId="6E266D8D" w14:textId="75A1AF4A" w:rsidR="003B5396" w:rsidRPr="00E36B61" w:rsidRDefault="003B5396" w:rsidP="00A33DB2">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Reading</w:t>
            </w:r>
          </w:p>
        </w:tc>
        <w:tc>
          <w:tcPr>
            <w:tcW w:w="6610" w:type="dxa"/>
          </w:tcPr>
          <w:p w14:paraId="5D7CD09B" w14:textId="77777777" w:rsidR="003B5396" w:rsidRDefault="003B5396" w:rsidP="00A33DB2">
            <w:pPr>
              <w:spacing w:line="240" w:lineRule="exact"/>
              <w:ind w:left="267" w:hangingChars="167" w:hanging="267"/>
              <w:rPr>
                <w:rFonts w:ascii="Arial" w:eastAsia="HGｺﾞｼｯｸM" w:hAnsi="Arial" w:cs="Arial"/>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Arial" w:eastAsia="HGｺﾞｼｯｸM" w:hAnsi="Arial" w:cs="Arial" w:hint="eastAsia"/>
                <w:color w:val="000000"/>
                <w:sz w:val="16"/>
                <w:szCs w:val="16"/>
              </w:rPr>
              <w:t>複数パラグラフからなる文章の</w:t>
            </w:r>
            <w:r>
              <w:rPr>
                <w:rFonts w:ascii="HGｺﾞｼｯｸM" w:eastAsia="HGｺﾞｼｯｸM" w:hAnsi="Arial" w:cs="Arial" w:hint="eastAsia"/>
                <w:color w:val="000000"/>
                <w:sz w:val="16"/>
                <w:szCs w:val="16"/>
              </w:rPr>
              <w:t>構成を</w:t>
            </w:r>
            <w:r w:rsidRPr="00E55227">
              <w:rPr>
                <w:rFonts w:ascii="Arial" w:eastAsia="HGｺﾞｼｯｸM" w:hAnsi="Arial" w:cs="Arial" w:hint="eastAsia"/>
                <w:color w:val="000000"/>
                <w:sz w:val="16"/>
                <w:szCs w:val="16"/>
              </w:rPr>
              <w:t>理解することができる。</w:t>
            </w:r>
          </w:p>
          <w:p w14:paraId="5345BBD9" w14:textId="72E5E897" w:rsidR="003B5396" w:rsidRPr="00DA1A02" w:rsidRDefault="003B5396" w:rsidP="00A33DB2">
            <w:pPr>
              <w:spacing w:line="240" w:lineRule="exact"/>
              <w:ind w:left="267" w:hangingChars="167" w:hanging="267"/>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HGｺﾞｼｯｸM" w:eastAsia="HGｺﾞｼｯｸM" w:hAnsi="Arial" w:cs="Arial" w:hint="eastAsia"/>
                <w:color w:val="000000"/>
                <w:sz w:val="16"/>
                <w:szCs w:val="16"/>
              </w:rPr>
              <w:t>音楽療法の効果</w:t>
            </w:r>
            <w:r>
              <w:rPr>
                <w:rFonts w:ascii="HGｺﾞｼｯｸM" w:eastAsia="HGｺﾞｼｯｸM" w:hAnsi="Arial" w:cs="Arial" w:hint="eastAsia"/>
                <w:color w:val="000000"/>
                <w:sz w:val="16"/>
                <w:szCs w:val="16"/>
              </w:rPr>
              <w:t>についてのパッセージ</w:t>
            </w:r>
            <w:r w:rsidRPr="00E55227">
              <w:rPr>
                <w:rFonts w:ascii="HGｺﾞｼｯｸM" w:eastAsia="HGｺﾞｼｯｸM" w:hAnsi="Arial" w:cs="Arial" w:hint="eastAsia"/>
                <w:color w:val="000000"/>
                <w:sz w:val="16"/>
                <w:szCs w:val="16"/>
              </w:rPr>
              <w:t>を</w:t>
            </w:r>
            <w:r w:rsidRPr="00E55227">
              <w:rPr>
                <w:rFonts w:ascii="Arial" w:eastAsia="HGｺﾞｼｯｸM" w:hAnsi="Arial" w:cs="Arial" w:hint="eastAsia"/>
                <w:color w:val="000000"/>
                <w:sz w:val="16"/>
                <w:szCs w:val="16"/>
              </w:rPr>
              <w:t>読んで理解することができる。</w:t>
            </w:r>
          </w:p>
        </w:tc>
      </w:tr>
      <w:tr w:rsidR="003B5396" w:rsidRPr="002E75D3" w14:paraId="7A708A44" w14:textId="77777777" w:rsidTr="00A33DB2">
        <w:tc>
          <w:tcPr>
            <w:tcW w:w="1200" w:type="dxa"/>
            <w:vMerge/>
            <w:vAlign w:val="center"/>
          </w:tcPr>
          <w:p w14:paraId="041D5A71" w14:textId="77777777" w:rsidR="003B5396" w:rsidRDefault="003B5396" w:rsidP="00A33DB2">
            <w:pPr>
              <w:spacing w:line="240" w:lineRule="exact"/>
              <w:jc w:val="center"/>
              <w:rPr>
                <w:rFonts w:ascii="Arial" w:eastAsia="HGｺﾞｼｯｸM" w:hAnsi="Arial" w:cs="Arial" w:hint="eastAsia"/>
                <w:color w:val="000000"/>
                <w:sz w:val="18"/>
                <w:szCs w:val="18"/>
              </w:rPr>
            </w:pPr>
          </w:p>
        </w:tc>
        <w:tc>
          <w:tcPr>
            <w:tcW w:w="1068" w:type="dxa"/>
          </w:tcPr>
          <w:p w14:paraId="75234949" w14:textId="6B820E83" w:rsidR="003B5396" w:rsidRPr="00E36B61" w:rsidRDefault="003B5396" w:rsidP="00A33DB2">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Writing</w:t>
            </w:r>
          </w:p>
        </w:tc>
        <w:tc>
          <w:tcPr>
            <w:tcW w:w="6610" w:type="dxa"/>
          </w:tcPr>
          <w:p w14:paraId="65BF641D" w14:textId="154FB44F" w:rsidR="003B5396" w:rsidRPr="00DA1A02" w:rsidRDefault="003B5396" w:rsidP="00A33DB2">
            <w:pPr>
              <w:spacing w:line="240" w:lineRule="exact"/>
              <w:ind w:left="267" w:hangingChars="167" w:hanging="267"/>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HGｺﾞｼｯｸM" w:eastAsia="HGｺﾞｼｯｸM" w:hAnsi="Arial" w:cs="Arial" w:hint="eastAsia"/>
                <w:color w:val="000000"/>
                <w:sz w:val="16"/>
                <w:szCs w:val="16"/>
              </w:rPr>
              <w:t>高校生のボランティア活動の意義について</w:t>
            </w:r>
            <w:r w:rsidR="0010018F">
              <w:rPr>
                <w:rFonts w:ascii="HGｺﾞｼｯｸM" w:eastAsia="HGｺﾞｼｯｸM" w:hAnsi="Arial" w:cs="Arial" w:hint="eastAsia"/>
                <w:color w:val="000000"/>
                <w:sz w:val="16"/>
                <w:szCs w:val="16"/>
              </w:rPr>
              <w:t>，</w:t>
            </w:r>
            <w:r>
              <w:rPr>
                <w:rFonts w:ascii="HGｺﾞｼｯｸM" w:eastAsia="HGｺﾞｼｯｸM" w:hAnsi="Arial" w:cs="Arial" w:hint="eastAsia"/>
                <w:color w:val="000000"/>
                <w:sz w:val="16"/>
                <w:szCs w:val="16"/>
              </w:rPr>
              <w:t>複数</w:t>
            </w:r>
            <w:r>
              <w:rPr>
                <w:rFonts w:ascii="HGｺﾞｼｯｸM" w:eastAsia="HGｺﾞｼｯｸM" w:hAnsi="Arial" w:cs="Arial" w:hint="eastAsia"/>
                <w:color w:val="000000"/>
                <w:sz w:val="16"/>
                <w:szCs w:val="16"/>
              </w:rPr>
              <w:t>パラグラフ</w:t>
            </w:r>
            <w:r>
              <w:rPr>
                <w:rFonts w:ascii="HGｺﾞｼｯｸM" w:eastAsia="HGｺﾞｼｯｸM" w:hAnsi="Arial" w:cs="Arial" w:hint="eastAsia"/>
                <w:color w:val="000000"/>
                <w:sz w:val="16"/>
                <w:szCs w:val="16"/>
              </w:rPr>
              <w:t>からなる文章</w:t>
            </w:r>
            <w:r>
              <w:rPr>
                <w:rFonts w:ascii="HGｺﾞｼｯｸM" w:eastAsia="HGｺﾞｼｯｸM" w:hAnsi="Arial" w:cs="Arial" w:hint="eastAsia"/>
                <w:color w:val="000000"/>
                <w:sz w:val="16"/>
                <w:szCs w:val="16"/>
              </w:rPr>
              <w:t>を書くことができる</w:t>
            </w:r>
            <w:r w:rsidRPr="00E55227">
              <w:rPr>
                <w:rFonts w:ascii="Arial" w:eastAsia="HGｺﾞｼｯｸM" w:hAnsi="Arial" w:cs="Arial" w:hint="eastAsia"/>
                <w:color w:val="000000"/>
                <w:sz w:val="16"/>
                <w:szCs w:val="16"/>
              </w:rPr>
              <w:t>。</w:t>
            </w:r>
          </w:p>
        </w:tc>
      </w:tr>
      <w:tr w:rsidR="00DB666E" w:rsidRPr="002E75D3" w14:paraId="3832B16A" w14:textId="77777777" w:rsidTr="00A33DB2">
        <w:tc>
          <w:tcPr>
            <w:tcW w:w="1200" w:type="dxa"/>
            <w:vMerge w:val="restart"/>
            <w:vAlign w:val="center"/>
          </w:tcPr>
          <w:p w14:paraId="6BDCE930" w14:textId="104088CF" w:rsidR="00DB666E" w:rsidRPr="00C204BC" w:rsidRDefault="00DB666E" w:rsidP="00A33DB2">
            <w:pPr>
              <w:spacing w:line="240" w:lineRule="exact"/>
              <w:jc w:val="center"/>
              <w:rPr>
                <w:rFonts w:ascii="Arial" w:eastAsia="HGｺﾞｼｯｸM" w:hAnsi="Arial" w:cs="Arial"/>
                <w:color w:val="000000"/>
                <w:sz w:val="18"/>
                <w:szCs w:val="18"/>
              </w:rPr>
            </w:pPr>
            <w:r>
              <w:rPr>
                <w:rFonts w:ascii="Arial" w:eastAsia="HGｺﾞｼｯｸM" w:hAnsi="Arial" w:cs="Arial" w:hint="eastAsia"/>
                <w:color w:val="000000"/>
                <w:sz w:val="18"/>
                <w:szCs w:val="18"/>
              </w:rPr>
              <w:t xml:space="preserve">Activity </w:t>
            </w:r>
            <w:r>
              <w:rPr>
                <w:rFonts w:ascii="Arial" w:eastAsia="HGｺﾞｼｯｸM" w:hAnsi="Arial" w:cs="Arial" w:hint="eastAsia"/>
                <w:color w:val="000000"/>
                <w:sz w:val="18"/>
                <w:szCs w:val="18"/>
              </w:rPr>
              <w:t>2</w:t>
            </w:r>
          </w:p>
        </w:tc>
        <w:tc>
          <w:tcPr>
            <w:tcW w:w="1068" w:type="dxa"/>
          </w:tcPr>
          <w:p w14:paraId="14EAD299" w14:textId="76A850A9" w:rsidR="00DB666E" w:rsidRPr="00C204BC" w:rsidRDefault="00DB666E" w:rsidP="00A33DB2">
            <w:pPr>
              <w:spacing w:line="240" w:lineRule="exact"/>
              <w:jc w:val="center"/>
              <w:rPr>
                <w:rFonts w:ascii="Arial" w:eastAsia="HGｺﾞｼｯｸM" w:hAnsi="Arial" w:cs="Arial"/>
                <w:color w:val="000000"/>
                <w:sz w:val="16"/>
                <w:szCs w:val="16"/>
              </w:rPr>
            </w:pPr>
            <w:r w:rsidRPr="00E55227">
              <w:rPr>
                <w:rFonts w:ascii="Arial" w:eastAsia="HGｺﾞｼｯｸM" w:hAnsi="Arial" w:cs="Arial"/>
                <w:color w:val="000000"/>
                <w:sz w:val="18"/>
                <w:szCs w:val="18"/>
              </w:rPr>
              <w:t>Reading</w:t>
            </w:r>
          </w:p>
        </w:tc>
        <w:tc>
          <w:tcPr>
            <w:tcW w:w="6610" w:type="dxa"/>
          </w:tcPr>
          <w:p w14:paraId="0F9DEA50" w14:textId="65E6BAC2" w:rsidR="00DB666E" w:rsidRPr="00DA1A02" w:rsidRDefault="00DB666E" w:rsidP="00A33DB2">
            <w:pPr>
              <w:spacing w:line="240" w:lineRule="exact"/>
              <w:ind w:left="267" w:hangingChars="167" w:hanging="267"/>
              <w:rPr>
                <w:rFonts w:ascii="Arial" w:eastAsia="HGｺﾞｼｯｸM" w:hAnsi="Arial" w:cs="Arial"/>
                <w:color w:val="000000"/>
                <w:sz w:val="16"/>
                <w:szCs w:val="16"/>
              </w:rPr>
            </w:pPr>
            <w:r w:rsidRPr="00DA1A02">
              <w:rPr>
                <w:rFonts w:ascii="Arial" w:eastAsia="HGｺﾞｼｯｸM" w:hAnsi="Arial" w:cs="Arial" w:hint="eastAsia"/>
                <w:color w:val="000000"/>
                <w:sz w:val="16"/>
                <w:szCs w:val="16"/>
              </w:rPr>
              <w:t>□</w:t>
            </w:r>
            <w:r w:rsidRPr="00DA1A02">
              <w:rPr>
                <w:rFonts w:ascii="Arial" w:eastAsia="HGｺﾞｼｯｸM" w:hAnsi="Arial" w:cs="Arial" w:hint="eastAsia"/>
                <w:color w:val="000000"/>
                <w:sz w:val="16"/>
                <w:szCs w:val="16"/>
              </w:rPr>
              <w:t xml:space="preserve"> </w:t>
            </w:r>
            <w:r w:rsidRPr="00DA1A02">
              <w:rPr>
                <w:rFonts w:ascii="HGｺﾞｼｯｸM" w:eastAsia="HGｺﾞｼｯｸM" w:hAnsi="Arial" w:cs="Arial" w:hint="eastAsia"/>
                <w:color w:val="000000"/>
                <w:sz w:val="16"/>
                <w:szCs w:val="16"/>
              </w:rPr>
              <w:t>スピーチを行う際の手順を学び，</w:t>
            </w:r>
            <w:r>
              <w:rPr>
                <w:rFonts w:ascii="HGｺﾞｼｯｸM" w:eastAsia="HGｺﾞｼｯｸM" w:hAnsi="Arial" w:cs="Arial" w:hint="eastAsia"/>
                <w:color w:val="000000"/>
                <w:sz w:val="16"/>
                <w:szCs w:val="16"/>
              </w:rPr>
              <w:t>スピーチの原稿例を読んで理解する</w:t>
            </w:r>
            <w:r w:rsidRPr="00DA1A02">
              <w:rPr>
                <w:rFonts w:ascii="HGｺﾞｼｯｸM" w:eastAsia="HGｺﾞｼｯｸM" w:hAnsi="Arial" w:cs="Arial" w:hint="eastAsia"/>
                <w:color w:val="000000"/>
                <w:sz w:val="16"/>
                <w:szCs w:val="16"/>
              </w:rPr>
              <w:t>ことができる。</w:t>
            </w:r>
          </w:p>
        </w:tc>
      </w:tr>
      <w:tr w:rsidR="00DB666E" w:rsidRPr="002E75D3" w14:paraId="2561C3F1" w14:textId="77777777" w:rsidTr="00A33DB2">
        <w:tc>
          <w:tcPr>
            <w:tcW w:w="1200" w:type="dxa"/>
            <w:vMerge/>
            <w:vAlign w:val="center"/>
          </w:tcPr>
          <w:p w14:paraId="167ACB68" w14:textId="77777777" w:rsidR="00DB666E" w:rsidRDefault="00DB666E" w:rsidP="00A33DB2">
            <w:pPr>
              <w:spacing w:line="240" w:lineRule="exact"/>
              <w:jc w:val="center"/>
              <w:rPr>
                <w:rFonts w:ascii="Arial" w:eastAsia="HGｺﾞｼｯｸM" w:hAnsi="Arial" w:cs="Arial" w:hint="eastAsia"/>
                <w:color w:val="000000"/>
                <w:sz w:val="18"/>
                <w:szCs w:val="18"/>
              </w:rPr>
            </w:pPr>
          </w:p>
        </w:tc>
        <w:tc>
          <w:tcPr>
            <w:tcW w:w="1068" w:type="dxa"/>
          </w:tcPr>
          <w:p w14:paraId="7FDA0615" w14:textId="184EC2BF" w:rsidR="00DB666E" w:rsidRPr="00E36B61" w:rsidRDefault="00DB666E" w:rsidP="00A33DB2">
            <w:pPr>
              <w:spacing w:line="240" w:lineRule="exact"/>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Speaking</w:t>
            </w:r>
          </w:p>
        </w:tc>
        <w:tc>
          <w:tcPr>
            <w:tcW w:w="6610" w:type="dxa"/>
          </w:tcPr>
          <w:p w14:paraId="6A284166" w14:textId="38DD2337" w:rsidR="00DB666E" w:rsidRPr="00DA1A02" w:rsidRDefault="00DB666E" w:rsidP="00A33DB2">
            <w:pPr>
              <w:spacing w:line="240" w:lineRule="exact"/>
              <w:ind w:left="267" w:hangingChars="167" w:hanging="267"/>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HGｺﾞｼｯｸM" w:eastAsia="HGｺﾞｼｯｸM" w:hAnsi="Arial" w:cs="Arial" w:hint="eastAsia"/>
                <w:color w:val="000000"/>
                <w:sz w:val="16"/>
                <w:szCs w:val="16"/>
              </w:rPr>
              <w:t>自分に最も影響を与えた印象深い出来事についてスピーチを</w:t>
            </w:r>
            <w:r w:rsidRPr="00E55227">
              <w:rPr>
                <w:rFonts w:ascii="Arial" w:eastAsia="HGｺﾞｼｯｸM" w:hAnsi="Arial" w:cs="Arial" w:hint="eastAsia"/>
                <w:color w:val="000000"/>
                <w:sz w:val="16"/>
                <w:szCs w:val="16"/>
              </w:rPr>
              <w:t>することができる。</w:t>
            </w:r>
          </w:p>
        </w:tc>
      </w:tr>
      <w:tr w:rsidR="00DB666E" w:rsidRPr="002E75D3" w14:paraId="68E03BED" w14:textId="77777777" w:rsidTr="00A33DB2">
        <w:tc>
          <w:tcPr>
            <w:tcW w:w="1200" w:type="dxa"/>
            <w:vMerge w:val="restart"/>
            <w:vAlign w:val="center"/>
          </w:tcPr>
          <w:p w14:paraId="62231176" w14:textId="55126E0A" w:rsidR="00DB666E" w:rsidRPr="00DA1A02" w:rsidRDefault="00DB666E" w:rsidP="00A33DB2">
            <w:pPr>
              <w:spacing w:line="240" w:lineRule="exact"/>
              <w:jc w:val="center"/>
              <w:rPr>
                <w:rFonts w:ascii="Arial" w:eastAsia="HGｺﾞｼｯｸM" w:hAnsi="Arial" w:cs="Arial"/>
                <w:color w:val="000000"/>
                <w:sz w:val="18"/>
                <w:szCs w:val="18"/>
              </w:rPr>
            </w:pPr>
            <w:r>
              <w:rPr>
                <w:rFonts w:ascii="Arial" w:eastAsia="HGｺﾞｼｯｸM" w:hAnsi="Arial" w:cs="Arial" w:hint="eastAsia"/>
                <w:color w:val="000000"/>
                <w:sz w:val="18"/>
                <w:szCs w:val="18"/>
              </w:rPr>
              <w:t xml:space="preserve">Activity </w:t>
            </w:r>
            <w:r>
              <w:rPr>
                <w:rFonts w:ascii="Arial" w:eastAsia="HGｺﾞｼｯｸM" w:hAnsi="Arial" w:cs="Arial" w:hint="eastAsia"/>
                <w:color w:val="000000"/>
                <w:sz w:val="18"/>
                <w:szCs w:val="18"/>
              </w:rPr>
              <w:t>3</w:t>
            </w:r>
          </w:p>
        </w:tc>
        <w:tc>
          <w:tcPr>
            <w:tcW w:w="1068" w:type="dxa"/>
          </w:tcPr>
          <w:p w14:paraId="7661C2D1" w14:textId="0A0E07F5" w:rsidR="00DB666E" w:rsidRPr="00DA1A02" w:rsidRDefault="00DB666E" w:rsidP="00A33DB2">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Reading</w:t>
            </w:r>
          </w:p>
        </w:tc>
        <w:tc>
          <w:tcPr>
            <w:tcW w:w="6610" w:type="dxa"/>
          </w:tcPr>
          <w:p w14:paraId="1F7BBBCC" w14:textId="47CFDAD8" w:rsidR="00DB666E" w:rsidRPr="00DA1A02" w:rsidRDefault="00DB666E" w:rsidP="00A33DB2">
            <w:pPr>
              <w:spacing w:line="240" w:lineRule="exact"/>
              <w:ind w:left="267" w:hangingChars="167" w:hanging="267"/>
              <w:rPr>
                <w:rFonts w:ascii="Arial" w:eastAsia="HGｺﾞｼｯｸM" w:hAnsi="Arial" w:cs="Arial"/>
                <w:color w:val="000000"/>
                <w:sz w:val="16"/>
                <w:szCs w:val="16"/>
              </w:rPr>
            </w:pPr>
            <w:r w:rsidRPr="00DA1A02">
              <w:rPr>
                <w:rFonts w:ascii="Arial" w:eastAsia="HGｺﾞｼｯｸM" w:hAnsi="Arial" w:cs="Arial" w:hint="eastAsia"/>
                <w:color w:val="000000"/>
                <w:sz w:val="16"/>
                <w:szCs w:val="16"/>
              </w:rPr>
              <w:t>□</w:t>
            </w:r>
            <w:r w:rsidRPr="00DA1A02">
              <w:rPr>
                <w:rFonts w:ascii="Arial" w:eastAsia="HGｺﾞｼｯｸM" w:hAnsi="Arial" w:cs="Arial" w:hint="eastAsia"/>
                <w:color w:val="000000"/>
                <w:sz w:val="16"/>
                <w:szCs w:val="16"/>
              </w:rPr>
              <w:t xml:space="preserve"> </w:t>
            </w:r>
            <w:r>
              <w:rPr>
                <w:rFonts w:ascii="HGｺﾞｼｯｸM" w:eastAsia="HGｺﾞｼｯｸM" w:hAnsi="Arial" w:cs="Arial" w:hint="eastAsia"/>
                <w:color w:val="000000"/>
                <w:sz w:val="16"/>
                <w:szCs w:val="16"/>
              </w:rPr>
              <w:t>プレゼンテーション</w:t>
            </w:r>
            <w:r w:rsidRPr="00DA1A02">
              <w:rPr>
                <w:rFonts w:ascii="HGｺﾞｼｯｸM" w:eastAsia="HGｺﾞｼｯｸM" w:hAnsi="Arial" w:cs="Arial" w:hint="eastAsia"/>
                <w:color w:val="000000"/>
                <w:sz w:val="16"/>
                <w:szCs w:val="16"/>
              </w:rPr>
              <w:t>を行う際の手順を学び，</w:t>
            </w:r>
            <w:r>
              <w:rPr>
                <w:rFonts w:ascii="HGｺﾞｼｯｸM" w:eastAsia="HGｺﾞｼｯｸM" w:hAnsi="Arial" w:cs="Arial" w:hint="eastAsia"/>
                <w:color w:val="000000"/>
                <w:sz w:val="16"/>
                <w:szCs w:val="16"/>
              </w:rPr>
              <w:t>プレゼンテーションの原稿例を</w:t>
            </w:r>
            <w:r>
              <w:rPr>
                <w:rFonts w:ascii="HGｺﾞｼｯｸM" w:eastAsia="HGｺﾞｼｯｸM" w:hAnsi="Arial" w:cs="Arial" w:hint="eastAsia"/>
                <w:color w:val="000000"/>
                <w:sz w:val="16"/>
                <w:szCs w:val="16"/>
              </w:rPr>
              <w:t>読んで</w:t>
            </w:r>
            <w:r>
              <w:rPr>
                <w:rFonts w:ascii="HGｺﾞｼｯｸM" w:eastAsia="HGｺﾞｼｯｸM" w:hAnsi="Arial" w:cs="Arial" w:hint="eastAsia"/>
                <w:color w:val="000000"/>
                <w:sz w:val="16"/>
                <w:szCs w:val="16"/>
              </w:rPr>
              <w:t>理解する</w:t>
            </w:r>
            <w:r w:rsidRPr="00DA1A02">
              <w:rPr>
                <w:rFonts w:ascii="HGｺﾞｼｯｸM" w:eastAsia="HGｺﾞｼｯｸM" w:hAnsi="Arial" w:cs="Arial" w:hint="eastAsia"/>
                <w:color w:val="000000"/>
                <w:sz w:val="16"/>
                <w:szCs w:val="16"/>
              </w:rPr>
              <w:t>ことができる。</w:t>
            </w:r>
          </w:p>
        </w:tc>
      </w:tr>
      <w:tr w:rsidR="00DB666E" w:rsidRPr="002E75D3" w14:paraId="09FB100B" w14:textId="77777777" w:rsidTr="00A33DB2">
        <w:tc>
          <w:tcPr>
            <w:tcW w:w="1200" w:type="dxa"/>
            <w:vMerge/>
            <w:vAlign w:val="center"/>
          </w:tcPr>
          <w:p w14:paraId="46648995" w14:textId="77777777" w:rsidR="00DB666E" w:rsidRDefault="00DB666E" w:rsidP="00A33DB2">
            <w:pPr>
              <w:spacing w:line="240" w:lineRule="exact"/>
              <w:jc w:val="center"/>
              <w:rPr>
                <w:rFonts w:ascii="Arial" w:eastAsia="HGｺﾞｼｯｸM" w:hAnsi="Arial" w:cs="Arial" w:hint="eastAsia"/>
                <w:color w:val="000000"/>
                <w:sz w:val="18"/>
                <w:szCs w:val="18"/>
              </w:rPr>
            </w:pPr>
          </w:p>
        </w:tc>
        <w:tc>
          <w:tcPr>
            <w:tcW w:w="1068" w:type="dxa"/>
          </w:tcPr>
          <w:p w14:paraId="19FEE4F6" w14:textId="575401FE" w:rsidR="00DB666E" w:rsidRPr="00DA1A02" w:rsidRDefault="00DB666E" w:rsidP="00A33DB2">
            <w:pPr>
              <w:spacing w:line="240" w:lineRule="exact"/>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Speaking</w:t>
            </w:r>
          </w:p>
        </w:tc>
        <w:tc>
          <w:tcPr>
            <w:tcW w:w="6610" w:type="dxa"/>
          </w:tcPr>
          <w:p w14:paraId="62A25DF3" w14:textId="7E006629" w:rsidR="00DB666E" w:rsidRPr="00DA1A02" w:rsidRDefault="00DB666E" w:rsidP="00A33DB2">
            <w:pPr>
              <w:spacing w:line="240" w:lineRule="exact"/>
              <w:ind w:left="267" w:hangingChars="167" w:hanging="267"/>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HGｺﾞｼｯｸM" w:eastAsia="HGｺﾞｼｯｸM" w:hAnsi="Arial" w:cs="Arial" w:hint="eastAsia"/>
                <w:color w:val="000000"/>
                <w:sz w:val="16"/>
                <w:szCs w:val="16"/>
              </w:rPr>
              <w:t>食品ロスの問題と改善方法についてプレゼンテーション</w:t>
            </w:r>
            <w:r w:rsidRPr="00E55227">
              <w:rPr>
                <w:rFonts w:ascii="Arial" w:eastAsia="HGｺﾞｼｯｸM" w:hAnsi="Arial" w:cs="Arial" w:hint="eastAsia"/>
                <w:color w:val="000000"/>
                <w:sz w:val="16"/>
                <w:szCs w:val="16"/>
              </w:rPr>
              <w:t>することができる。</w:t>
            </w:r>
          </w:p>
        </w:tc>
      </w:tr>
      <w:tr w:rsidR="00DB666E" w:rsidRPr="002E75D3" w14:paraId="28825BFE" w14:textId="77777777" w:rsidTr="00A33DB2">
        <w:tc>
          <w:tcPr>
            <w:tcW w:w="1200" w:type="dxa"/>
            <w:vMerge w:val="restart"/>
            <w:vAlign w:val="center"/>
          </w:tcPr>
          <w:p w14:paraId="0DE2C4BD" w14:textId="08876EA7" w:rsidR="00DB666E" w:rsidRPr="00DA1A02" w:rsidRDefault="00DB666E" w:rsidP="00A33DB2">
            <w:pPr>
              <w:spacing w:line="240" w:lineRule="exact"/>
              <w:jc w:val="center"/>
              <w:rPr>
                <w:rFonts w:ascii="Arial" w:eastAsia="HGｺﾞｼｯｸM" w:hAnsi="Arial" w:cs="Arial"/>
                <w:color w:val="000000"/>
                <w:sz w:val="18"/>
                <w:szCs w:val="18"/>
              </w:rPr>
            </w:pPr>
            <w:r>
              <w:rPr>
                <w:rFonts w:ascii="Arial" w:eastAsia="HGｺﾞｼｯｸM" w:hAnsi="Arial" w:cs="Arial" w:hint="eastAsia"/>
                <w:color w:val="000000"/>
                <w:sz w:val="18"/>
                <w:szCs w:val="18"/>
              </w:rPr>
              <w:t xml:space="preserve">Activity </w:t>
            </w:r>
            <w:r>
              <w:rPr>
                <w:rFonts w:ascii="Arial" w:eastAsia="HGｺﾞｼｯｸM" w:hAnsi="Arial" w:cs="Arial" w:hint="eastAsia"/>
                <w:color w:val="000000"/>
                <w:sz w:val="18"/>
                <w:szCs w:val="18"/>
              </w:rPr>
              <w:t>4</w:t>
            </w:r>
          </w:p>
        </w:tc>
        <w:tc>
          <w:tcPr>
            <w:tcW w:w="1068" w:type="dxa"/>
          </w:tcPr>
          <w:p w14:paraId="4FA23437" w14:textId="273EA2AF" w:rsidR="00DB666E" w:rsidRPr="00DA1A02" w:rsidRDefault="00DB666E" w:rsidP="00A33DB2">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Reading</w:t>
            </w:r>
          </w:p>
        </w:tc>
        <w:tc>
          <w:tcPr>
            <w:tcW w:w="6610" w:type="dxa"/>
          </w:tcPr>
          <w:p w14:paraId="1CBA0C9B" w14:textId="1652AF8C" w:rsidR="00DB666E" w:rsidRPr="00DA1A02" w:rsidRDefault="00DB666E" w:rsidP="00A33DB2">
            <w:pPr>
              <w:spacing w:line="240" w:lineRule="exact"/>
              <w:ind w:left="267" w:hangingChars="167" w:hanging="267"/>
              <w:rPr>
                <w:rFonts w:ascii="Arial" w:eastAsia="HGｺﾞｼｯｸM" w:hAnsi="Arial" w:cs="Arial"/>
                <w:color w:val="000000"/>
                <w:sz w:val="16"/>
                <w:szCs w:val="16"/>
              </w:rPr>
            </w:pPr>
            <w:r w:rsidRPr="00DA1A02">
              <w:rPr>
                <w:rFonts w:ascii="Arial" w:eastAsia="HGｺﾞｼｯｸM" w:hAnsi="Arial" w:cs="Arial" w:hint="eastAsia"/>
                <w:color w:val="000000"/>
                <w:sz w:val="16"/>
                <w:szCs w:val="16"/>
              </w:rPr>
              <w:t>□</w:t>
            </w:r>
            <w:r w:rsidRPr="00DA1A02">
              <w:rPr>
                <w:rFonts w:ascii="Arial" w:eastAsia="HGｺﾞｼｯｸM" w:hAnsi="Arial" w:cs="Arial" w:hint="eastAsia"/>
                <w:color w:val="000000"/>
                <w:sz w:val="16"/>
                <w:szCs w:val="16"/>
              </w:rPr>
              <w:t xml:space="preserve"> </w:t>
            </w:r>
            <w:r>
              <w:rPr>
                <w:rFonts w:ascii="HGｺﾞｼｯｸM" w:eastAsia="HGｺﾞｼｯｸM" w:hAnsi="Arial" w:cs="Arial" w:hint="eastAsia"/>
                <w:color w:val="000000"/>
                <w:sz w:val="16"/>
                <w:szCs w:val="16"/>
              </w:rPr>
              <w:t>ディベート</w:t>
            </w:r>
            <w:r w:rsidRPr="00DA1A02">
              <w:rPr>
                <w:rFonts w:ascii="HGｺﾞｼｯｸM" w:eastAsia="HGｺﾞｼｯｸM" w:hAnsi="Arial" w:cs="Arial" w:hint="eastAsia"/>
                <w:color w:val="000000"/>
                <w:sz w:val="16"/>
                <w:szCs w:val="16"/>
              </w:rPr>
              <w:t>を行う際の手順を学び，</w:t>
            </w:r>
            <w:r>
              <w:rPr>
                <w:rFonts w:ascii="HGｺﾞｼｯｸM" w:eastAsia="HGｺﾞｼｯｸM" w:hAnsi="Arial" w:cs="Arial" w:hint="eastAsia"/>
                <w:color w:val="000000"/>
                <w:sz w:val="16"/>
                <w:szCs w:val="16"/>
              </w:rPr>
              <w:t>ディベート</w:t>
            </w:r>
            <w:r>
              <w:rPr>
                <w:rFonts w:ascii="HGｺﾞｼｯｸM" w:eastAsia="HGｺﾞｼｯｸM" w:hAnsi="Arial" w:cs="Arial" w:hint="eastAsia"/>
                <w:color w:val="000000"/>
                <w:sz w:val="16"/>
                <w:szCs w:val="16"/>
              </w:rPr>
              <w:t>の例を</w:t>
            </w:r>
            <w:r>
              <w:rPr>
                <w:rFonts w:ascii="HGｺﾞｼｯｸM" w:eastAsia="HGｺﾞｼｯｸM" w:hAnsi="Arial" w:cs="Arial" w:hint="eastAsia"/>
                <w:color w:val="000000"/>
                <w:sz w:val="16"/>
                <w:szCs w:val="16"/>
              </w:rPr>
              <w:t>読んで</w:t>
            </w:r>
            <w:r>
              <w:rPr>
                <w:rFonts w:ascii="HGｺﾞｼｯｸM" w:eastAsia="HGｺﾞｼｯｸM" w:hAnsi="Arial" w:cs="Arial" w:hint="eastAsia"/>
                <w:color w:val="000000"/>
                <w:sz w:val="16"/>
                <w:szCs w:val="16"/>
              </w:rPr>
              <w:t>理解する</w:t>
            </w:r>
            <w:r w:rsidRPr="00DA1A02">
              <w:rPr>
                <w:rFonts w:ascii="HGｺﾞｼｯｸM" w:eastAsia="HGｺﾞｼｯｸM" w:hAnsi="Arial" w:cs="Arial" w:hint="eastAsia"/>
                <w:color w:val="000000"/>
                <w:sz w:val="16"/>
                <w:szCs w:val="16"/>
              </w:rPr>
              <w:t>ことができる。</w:t>
            </w:r>
          </w:p>
        </w:tc>
      </w:tr>
      <w:tr w:rsidR="00DB666E" w:rsidRPr="002E75D3" w14:paraId="70F7DADD" w14:textId="77777777" w:rsidTr="00A33DB2">
        <w:tc>
          <w:tcPr>
            <w:tcW w:w="1200" w:type="dxa"/>
            <w:vMerge/>
            <w:vAlign w:val="center"/>
          </w:tcPr>
          <w:p w14:paraId="4DD1E595" w14:textId="77777777" w:rsidR="00DB666E" w:rsidRDefault="00DB666E" w:rsidP="00A33DB2">
            <w:pPr>
              <w:spacing w:line="240" w:lineRule="exact"/>
              <w:jc w:val="center"/>
              <w:rPr>
                <w:rFonts w:ascii="Arial" w:eastAsia="HGｺﾞｼｯｸM" w:hAnsi="Arial" w:cs="Arial" w:hint="eastAsia"/>
                <w:color w:val="000000"/>
                <w:sz w:val="18"/>
                <w:szCs w:val="18"/>
              </w:rPr>
            </w:pPr>
          </w:p>
        </w:tc>
        <w:tc>
          <w:tcPr>
            <w:tcW w:w="1068" w:type="dxa"/>
          </w:tcPr>
          <w:p w14:paraId="08615322" w14:textId="28F3CE05" w:rsidR="00DB666E" w:rsidRPr="00DA1A02" w:rsidRDefault="00DB666E" w:rsidP="00A33DB2">
            <w:pPr>
              <w:spacing w:line="240" w:lineRule="exact"/>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Speaking</w:t>
            </w:r>
          </w:p>
        </w:tc>
        <w:tc>
          <w:tcPr>
            <w:tcW w:w="6610" w:type="dxa"/>
          </w:tcPr>
          <w:p w14:paraId="18BEF634" w14:textId="53575972" w:rsidR="00DB666E" w:rsidRPr="00DA1A02" w:rsidRDefault="00DB666E" w:rsidP="00A33DB2">
            <w:pPr>
              <w:spacing w:line="240" w:lineRule="exact"/>
              <w:ind w:left="267" w:hangingChars="167" w:hanging="267"/>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HGｺﾞｼｯｸM" w:eastAsia="HGｺﾞｼｯｸM" w:hAnsi="Arial" w:cs="Arial" w:hint="eastAsia"/>
                <w:color w:val="000000"/>
                <w:sz w:val="16"/>
                <w:szCs w:val="16"/>
              </w:rPr>
              <w:t>選んだ論題についてディベート</w:t>
            </w:r>
            <w:r w:rsidRPr="00E55227">
              <w:rPr>
                <w:rFonts w:ascii="Arial" w:eastAsia="HGｺﾞｼｯｸM" w:hAnsi="Arial" w:cs="Arial" w:hint="eastAsia"/>
                <w:color w:val="000000"/>
                <w:sz w:val="16"/>
                <w:szCs w:val="16"/>
              </w:rPr>
              <w:t>することができる。</w:t>
            </w:r>
          </w:p>
        </w:tc>
      </w:tr>
      <w:tr w:rsidR="00DB666E" w:rsidRPr="002E75D3" w14:paraId="15AFDD44" w14:textId="77777777" w:rsidTr="00A33DB2">
        <w:tc>
          <w:tcPr>
            <w:tcW w:w="1200" w:type="dxa"/>
            <w:vMerge w:val="restart"/>
            <w:vAlign w:val="center"/>
          </w:tcPr>
          <w:p w14:paraId="69F36D4D" w14:textId="4FE8E464" w:rsidR="00DB666E" w:rsidRPr="00DA1A02" w:rsidRDefault="00DB666E" w:rsidP="00A33DB2">
            <w:pPr>
              <w:spacing w:line="240" w:lineRule="exact"/>
              <w:jc w:val="center"/>
              <w:rPr>
                <w:rFonts w:ascii="Arial" w:eastAsia="HGｺﾞｼｯｸM" w:hAnsi="Arial" w:cs="Arial"/>
                <w:color w:val="000000"/>
                <w:sz w:val="18"/>
                <w:szCs w:val="18"/>
              </w:rPr>
            </w:pPr>
            <w:r>
              <w:rPr>
                <w:rFonts w:ascii="Arial" w:eastAsia="HGｺﾞｼｯｸM" w:hAnsi="Arial" w:cs="Arial" w:hint="eastAsia"/>
                <w:color w:val="000000"/>
                <w:sz w:val="18"/>
                <w:szCs w:val="18"/>
              </w:rPr>
              <w:t xml:space="preserve">Activity </w:t>
            </w:r>
            <w:r>
              <w:rPr>
                <w:rFonts w:ascii="Arial" w:eastAsia="HGｺﾞｼｯｸM" w:hAnsi="Arial" w:cs="Arial" w:hint="eastAsia"/>
                <w:color w:val="000000"/>
                <w:sz w:val="18"/>
                <w:szCs w:val="18"/>
              </w:rPr>
              <w:t>5</w:t>
            </w:r>
          </w:p>
        </w:tc>
        <w:tc>
          <w:tcPr>
            <w:tcW w:w="1068" w:type="dxa"/>
          </w:tcPr>
          <w:p w14:paraId="3AB5177D" w14:textId="46F09BD1" w:rsidR="00DB666E" w:rsidRPr="00DA1A02" w:rsidRDefault="00DB666E" w:rsidP="00A33DB2">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Reading</w:t>
            </w:r>
          </w:p>
        </w:tc>
        <w:tc>
          <w:tcPr>
            <w:tcW w:w="6610" w:type="dxa"/>
          </w:tcPr>
          <w:p w14:paraId="5052DB32" w14:textId="12161760" w:rsidR="00DB666E" w:rsidRPr="00DA1A02" w:rsidRDefault="00DB666E" w:rsidP="00A33DB2">
            <w:pPr>
              <w:spacing w:line="240" w:lineRule="exact"/>
              <w:ind w:left="267" w:hangingChars="167" w:hanging="267"/>
              <w:rPr>
                <w:rFonts w:ascii="Arial" w:eastAsia="HGｺﾞｼｯｸM" w:hAnsi="Arial" w:cs="Arial"/>
                <w:color w:val="000000"/>
                <w:sz w:val="16"/>
                <w:szCs w:val="16"/>
              </w:rPr>
            </w:pPr>
            <w:r w:rsidRPr="00DA1A02">
              <w:rPr>
                <w:rFonts w:ascii="Arial" w:eastAsia="HGｺﾞｼｯｸM" w:hAnsi="Arial" w:cs="Arial" w:hint="eastAsia"/>
                <w:color w:val="000000"/>
                <w:sz w:val="16"/>
                <w:szCs w:val="16"/>
              </w:rPr>
              <w:t>□</w:t>
            </w:r>
            <w:r w:rsidRPr="00DA1A02">
              <w:rPr>
                <w:rFonts w:ascii="Arial" w:eastAsia="HGｺﾞｼｯｸM" w:hAnsi="Arial" w:cs="Arial" w:hint="eastAsia"/>
                <w:color w:val="000000"/>
                <w:sz w:val="16"/>
                <w:szCs w:val="16"/>
              </w:rPr>
              <w:t xml:space="preserve"> </w:t>
            </w:r>
            <w:r>
              <w:rPr>
                <w:rFonts w:ascii="HGｺﾞｼｯｸM" w:eastAsia="HGｺﾞｼｯｸM" w:hAnsi="Arial" w:cs="Arial" w:hint="eastAsia"/>
                <w:color w:val="000000"/>
                <w:sz w:val="16"/>
                <w:szCs w:val="16"/>
              </w:rPr>
              <w:t>ディスカッション</w:t>
            </w:r>
            <w:r w:rsidRPr="00DA1A02">
              <w:rPr>
                <w:rFonts w:ascii="HGｺﾞｼｯｸM" w:eastAsia="HGｺﾞｼｯｸM" w:hAnsi="Arial" w:cs="Arial" w:hint="eastAsia"/>
                <w:color w:val="000000"/>
                <w:sz w:val="16"/>
                <w:szCs w:val="16"/>
              </w:rPr>
              <w:t>を行う際の手順を学び，</w:t>
            </w:r>
            <w:r>
              <w:rPr>
                <w:rFonts w:ascii="HGｺﾞｼｯｸM" w:eastAsia="HGｺﾞｼｯｸM" w:hAnsi="Arial" w:cs="Arial" w:hint="eastAsia"/>
                <w:color w:val="000000"/>
                <w:sz w:val="16"/>
                <w:szCs w:val="16"/>
              </w:rPr>
              <w:t>ディスカッション</w:t>
            </w:r>
            <w:r>
              <w:rPr>
                <w:rFonts w:ascii="HGｺﾞｼｯｸM" w:eastAsia="HGｺﾞｼｯｸM" w:hAnsi="Arial" w:cs="Arial" w:hint="eastAsia"/>
                <w:color w:val="000000"/>
                <w:sz w:val="16"/>
                <w:szCs w:val="16"/>
              </w:rPr>
              <w:t>の例を</w:t>
            </w:r>
            <w:r>
              <w:rPr>
                <w:rFonts w:ascii="HGｺﾞｼｯｸM" w:eastAsia="HGｺﾞｼｯｸM" w:hAnsi="Arial" w:cs="Arial" w:hint="eastAsia"/>
                <w:color w:val="000000"/>
                <w:sz w:val="16"/>
                <w:szCs w:val="16"/>
              </w:rPr>
              <w:t>読んで</w:t>
            </w:r>
            <w:r>
              <w:rPr>
                <w:rFonts w:ascii="HGｺﾞｼｯｸM" w:eastAsia="HGｺﾞｼｯｸM" w:hAnsi="Arial" w:cs="Arial" w:hint="eastAsia"/>
                <w:color w:val="000000"/>
                <w:sz w:val="16"/>
                <w:szCs w:val="16"/>
              </w:rPr>
              <w:t>理解する</w:t>
            </w:r>
            <w:r w:rsidRPr="00DA1A02">
              <w:rPr>
                <w:rFonts w:ascii="HGｺﾞｼｯｸM" w:eastAsia="HGｺﾞｼｯｸM" w:hAnsi="Arial" w:cs="Arial" w:hint="eastAsia"/>
                <w:color w:val="000000"/>
                <w:sz w:val="16"/>
                <w:szCs w:val="16"/>
              </w:rPr>
              <w:t>ことができる。</w:t>
            </w:r>
          </w:p>
        </w:tc>
      </w:tr>
      <w:tr w:rsidR="00DB666E" w:rsidRPr="002E75D3" w14:paraId="6F09D190" w14:textId="77777777" w:rsidTr="00A33DB2">
        <w:tc>
          <w:tcPr>
            <w:tcW w:w="1200" w:type="dxa"/>
            <w:vMerge/>
            <w:vAlign w:val="center"/>
          </w:tcPr>
          <w:p w14:paraId="7717E9B6" w14:textId="77777777" w:rsidR="00DB666E" w:rsidRDefault="00DB666E" w:rsidP="00A33DB2">
            <w:pPr>
              <w:spacing w:line="240" w:lineRule="exact"/>
              <w:jc w:val="center"/>
              <w:rPr>
                <w:rFonts w:ascii="Arial" w:eastAsia="HGｺﾞｼｯｸM" w:hAnsi="Arial" w:cs="Arial" w:hint="eastAsia"/>
                <w:color w:val="000000"/>
                <w:sz w:val="18"/>
                <w:szCs w:val="18"/>
              </w:rPr>
            </w:pPr>
          </w:p>
        </w:tc>
        <w:tc>
          <w:tcPr>
            <w:tcW w:w="1068" w:type="dxa"/>
          </w:tcPr>
          <w:p w14:paraId="6B6DD058" w14:textId="1796699C" w:rsidR="00DB666E" w:rsidRPr="00DA1A02" w:rsidRDefault="00DB666E" w:rsidP="00A33DB2">
            <w:pPr>
              <w:spacing w:line="240" w:lineRule="exact"/>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Speaking</w:t>
            </w:r>
          </w:p>
        </w:tc>
        <w:tc>
          <w:tcPr>
            <w:tcW w:w="6610" w:type="dxa"/>
          </w:tcPr>
          <w:p w14:paraId="6EDEA917" w14:textId="01F6F856" w:rsidR="00DB666E" w:rsidRPr="00DA1A02" w:rsidRDefault="00DB666E" w:rsidP="00A33DB2">
            <w:pPr>
              <w:spacing w:line="240" w:lineRule="exact"/>
              <w:ind w:left="267" w:hangingChars="167" w:hanging="267"/>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00001345">
              <w:rPr>
                <w:rFonts w:ascii="HGｺﾞｼｯｸM" w:eastAsia="HGｺﾞｼｯｸM" w:hAnsi="Arial" w:cs="Arial" w:hint="eastAsia"/>
                <w:color w:val="000000"/>
                <w:sz w:val="16"/>
                <w:szCs w:val="16"/>
              </w:rPr>
              <w:t>オンライン授業と対面授業のどちらがよいかについて，グループでディスカッション</w:t>
            </w:r>
            <w:r w:rsidRPr="00E55227">
              <w:rPr>
                <w:rFonts w:ascii="Arial" w:eastAsia="HGｺﾞｼｯｸM" w:hAnsi="Arial" w:cs="Arial" w:hint="eastAsia"/>
                <w:color w:val="000000"/>
                <w:sz w:val="16"/>
                <w:szCs w:val="16"/>
              </w:rPr>
              <w:t>することができる。</w:t>
            </w:r>
          </w:p>
        </w:tc>
      </w:tr>
      <w:tr w:rsidR="00246A69" w:rsidRPr="002E75D3" w14:paraId="67C2E0FC" w14:textId="77777777" w:rsidTr="00A33DB2">
        <w:tc>
          <w:tcPr>
            <w:tcW w:w="1200" w:type="dxa"/>
            <w:vMerge w:val="restart"/>
            <w:vAlign w:val="center"/>
          </w:tcPr>
          <w:p w14:paraId="03C79346" w14:textId="66ED24B6" w:rsidR="00246A69" w:rsidRDefault="00246A69" w:rsidP="00A33DB2">
            <w:pPr>
              <w:spacing w:line="240" w:lineRule="exact"/>
              <w:jc w:val="center"/>
              <w:rPr>
                <w:rFonts w:ascii="Arial" w:eastAsia="HGｺﾞｼｯｸM" w:hAnsi="Arial" w:cs="Arial" w:hint="eastAsia"/>
                <w:color w:val="000000"/>
                <w:sz w:val="18"/>
                <w:szCs w:val="18"/>
              </w:rPr>
            </w:pPr>
            <w:r>
              <w:rPr>
                <w:rFonts w:ascii="Arial" w:eastAsia="HGｺﾞｼｯｸM" w:hAnsi="Arial" w:cs="Arial" w:hint="eastAsia"/>
                <w:color w:val="000000"/>
                <w:sz w:val="18"/>
                <w:szCs w:val="18"/>
              </w:rPr>
              <w:t>Build Up 1</w:t>
            </w:r>
          </w:p>
        </w:tc>
        <w:tc>
          <w:tcPr>
            <w:tcW w:w="1068" w:type="dxa"/>
          </w:tcPr>
          <w:p w14:paraId="1A699F7A" w14:textId="45E65026" w:rsidR="00246A69" w:rsidRPr="00DA1A02" w:rsidRDefault="00246A69" w:rsidP="00A33DB2">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Reading</w:t>
            </w:r>
          </w:p>
        </w:tc>
        <w:tc>
          <w:tcPr>
            <w:tcW w:w="6610" w:type="dxa"/>
          </w:tcPr>
          <w:p w14:paraId="6117C3E4" w14:textId="71970F48" w:rsidR="00246A69" w:rsidRPr="00DA1A02" w:rsidRDefault="00246A69" w:rsidP="00A33DB2">
            <w:pPr>
              <w:spacing w:line="240" w:lineRule="exact"/>
              <w:ind w:left="187" w:hangingChars="117" w:hanging="187"/>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Arial" w:eastAsia="HGｺﾞｼｯｸM" w:hAnsi="Arial" w:cs="Arial" w:hint="eastAsia"/>
                <w:color w:val="000000"/>
                <w:sz w:val="16"/>
                <w:szCs w:val="16"/>
              </w:rPr>
              <w:t>名詞と冠詞</w:t>
            </w:r>
            <w:r>
              <w:rPr>
                <w:rFonts w:ascii="Arial" w:eastAsia="HGｺﾞｼｯｸM" w:hAnsi="Arial" w:cs="Arial" w:hint="eastAsia"/>
                <w:color w:val="000000"/>
                <w:sz w:val="16"/>
                <w:szCs w:val="16"/>
              </w:rPr>
              <w:t>を用いた文の意味</w:t>
            </w:r>
            <w:r w:rsidRPr="00E55227">
              <w:rPr>
                <w:rFonts w:ascii="Arial" w:eastAsia="HGｺﾞｼｯｸM" w:hAnsi="Arial" w:cs="Arial" w:hint="eastAsia"/>
                <w:color w:val="000000"/>
                <w:sz w:val="16"/>
                <w:szCs w:val="16"/>
              </w:rPr>
              <w:t>を理解することができる。</w:t>
            </w:r>
          </w:p>
        </w:tc>
      </w:tr>
      <w:tr w:rsidR="00246A69" w:rsidRPr="002E75D3" w14:paraId="16622F06" w14:textId="77777777" w:rsidTr="00A33DB2">
        <w:tc>
          <w:tcPr>
            <w:tcW w:w="1200" w:type="dxa"/>
            <w:vMerge/>
            <w:vAlign w:val="center"/>
          </w:tcPr>
          <w:p w14:paraId="4CD73235" w14:textId="77777777" w:rsidR="00246A69" w:rsidRDefault="00246A69" w:rsidP="00A33DB2">
            <w:pPr>
              <w:spacing w:line="240" w:lineRule="exact"/>
              <w:jc w:val="center"/>
              <w:rPr>
                <w:rFonts w:ascii="Arial" w:eastAsia="HGｺﾞｼｯｸM" w:hAnsi="Arial" w:cs="Arial" w:hint="eastAsia"/>
                <w:color w:val="000000"/>
                <w:sz w:val="18"/>
                <w:szCs w:val="18"/>
              </w:rPr>
            </w:pPr>
          </w:p>
        </w:tc>
        <w:tc>
          <w:tcPr>
            <w:tcW w:w="1068" w:type="dxa"/>
          </w:tcPr>
          <w:p w14:paraId="76ADE73A" w14:textId="2F9DAEE7" w:rsidR="00246A69" w:rsidRPr="00DA1A02" w:rsidRDefault="00246A69" w:rsidP="00A33DB2">
            <w:pPr>
              <w:spacing w:line="240" w:lineRule="exact"/>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Speaking</w:t>
            </w:r>
          </w:p>
        </w:tc>
        <w:tc>
          <w:tcPr>
            <w:tcW w:w="6610" w:type="dxa"/>
          </w:tcPr>
          <w:p w14:paraId="088CA352" w14:textId="3D70C2A8" w:rsidR="00246A69" w:rsidRPr="00DA1A02" w:rsidRDefault="00246A69" w:rsidP="00A33DB2">
            <w:pPr>
              <w:spacing w:line="240" w:lineRule="exact"/>
              <w:ind w:left="187" w:hangingChars="117" w:hanging="187"/>
              <w:rPr>
                <w:rFonts w:ascii="Arial" w:eastAsia="HGｺﾞｼｯｸM" w:hAnsi="Arial" w:cs="Arial" w:hint="eastAsia"/>
                <w:color w:val="000000"/>
                <w:sz w:val="16"/>
                <w:szCs w:val="16"/>
              </w:rPr>
            </w:pPr>
            <w:r w:rsidRPr="00E55227">
              <w:rPr>
                <w:rFonts w:ascii="HGｺﾞｼｯｸM" w:eastAsia="HGｺﾞｼｯｸM" w:hAnsi="Arial" w:cs="Arial" w:hint="eastAsia"/>
                <w:color w:val="000000"/>
                <w:sz w:val="16"/>
                <w:szCs w:val="16"/>
              </w:rPr>
              <w:t xml:space="preserve">□ </w:t>
            </w:r>
            <w:r w:rsidRPr="002922FB">
              <w:rPr>
                <w:rFonts w:ascii="Arial" w:eastAsia="HGｺﾞｼｯｸM" w:hAnsi="Arial" w:cs="Arial" w:hint="eastAsia"/>
                <w:color w:val="000000"/>
                <w:sz w:val="16"/>
                <w:szCs w:val="16"/>
              </w:rPr>
              <w:t>名詞と冠詞を正しく使い，イラストに合うように会話する</w:t>
            </w:r>
            <w:r w:rsidRPr="00E55227">
              <w:rPr>
                <w:rFonts w:ascii="Arial" w:eastAsia="HGｺﾞｼｯｸM" w:hAnsi="Arial" w:cs="Arial" w:hint="eastAsia"/>
                <w:color w:val="000000"/>
                <w:sz w:val="16"/>
                <w:szCs w:val="16"/>
              </w:rPr>
              <w:t>ことができる。</w:t>
            </w:r>
          </w:p>
        </w:tc>
      </w:tr>
      <w:tr w:rsidR="00246A69" w:rsidRPr="002E75D3" w14:paraId="19092C4D" w14:textId="77777777" w:rsidTr="00A33DB2">
        <w:tc>
          <w:tcPr>
            <w:tcW w:w="1200" w:type="dxa"/>
            <w:vMerge w:val="restart"/>
            <w:vAlign w:val="center"/>
          </w:tcPr>
          <w:p w14:paraId="56D2946F" w14:textId="589F6D04" w:rsidR="00246A69" w:rsidRDefault="00246A69" w:rsidP="00A33DB2">
            <w:pPr>
              <w:spacing w:line="240" w:lineRule="exact"/>
              <w:jc w:val="center"/>
              <w:rPr>
                <w:rFonts w:ascii="Arial" w:eastAsia="HGｺﾞｼｯｸM" w:hAnsi="Arial" w:cs="Arial" w:hint="eastAsia"/>
                <w:color w:val="000000"/>
                <w:sz w:val="18"/>
                <w:szCs w:val="18"/>
              </w:rPr>
            </w:pPr>
            <w:r>
              <w:rPr>
                <w:rFonts w:ascii="Arial" w:eastAsia="HGｺﾞｼｯｸM" w:hAnsi="Arial" w:cs="Arial" w:hint="eastAsia"/>
                <w:color w:val="000000"/>
                <w:sz w:val="18"/>
                <w:szCs w:val="18"/>
              </w:rPr>
              <w:t xml:space="preserve">Build Up </w:t>
            </w:r>
            <w:r>
              <w:rPr>
                <w:rFonts w:ascii="Arial" w:eastAsia="HGｺﾞｼｯｸM" w:hAnsi="Arial" w:cs="Arial" w:hint="eastAsia"/>
                <w:color w:val="000000"/>
                <w:sz w:val="18"/>
                <w:szCs w:val="18"/>
              </w:rPr>
              <w:t>2</w:t>
            </w:r>
          </w:p>
        </w:tc>
        <w:tc>
          <w:tcPr>
            <w:tcW w:w="1068" w:type="dxa"/>
          </w:tcPr>
          <w:p w14:paraId="6795530B" w14:textId="7EB5993F" w:rsidR="00246A69" w:rsidRPr="00DA1A02" w:rsidRDefault="00246A69" w:rsidP="00A33DB2">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Reading</w:t>
            </w:r>
          </w:p>
        </w:tc>
        <w:tc>
          <w:tcPr>
            <w:tcW w:w="6610" w:type="dxa"/>
          </w:tcPr>
          <w:p w14:paraId="669FBC56" w14:textId="3995489C" w:rsidR="00246A69" w:rsidRPr="00DA1A02" w:rsidRDefault="00246A69" w:rsidP="00A33DB2">
            <w:pPr>
              <w:spacing w:line="240" w:lineRule="exact"/>
              <w:ind w:left="187" w:hangingChars="117" w:hanging="187"/>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Pr="002922FB">
              <w:rPr>
                <w:rFonts w:ascii="Arial" w:eastAsia="HGｺﾞｼｯｸM" w:hAnsi="Arial" w:cs="Arial" w:hint="eastAsia"/>
                <w:color w:val="000000"/>
                <w:sz w:val="16"/>
                <w:szCs w:val="16"/>
              </w:rPr>
              <w:t>主語と動詞の呼応，時制の一致</w:t>
            </w:r>
            <w:r>
              <w:rPr>
                <w:rFonts w:ascii="Arial" w:eastAsia="HGｺﾞｼｯｸM" w:hAnsi="Arial" w:cs="Arial" w:hint="eastAsia"/>
                <w:color w:val="000000"/>
                <w:sz w:val="16"/>
                <w:szCs w:val="16"/>
              </w:rPr>
              <w:t>を用いた文の意味</w:t>
            </w:r>
            <w:r w:rsidRPr="00E55227">
              <w:rPr>
                <w:rFonts w:ascii="Arial" w:eastAsia="HGｺﾞｼｯｸM" w:hAnsi="Arial" w:cs="Arial" w:hint="eastAsia"/>
                <w:color w:val="000000"/>
                <w:sz w:val="16"/>
                <w:szCs w:val="16"/>
              </w:rPr>
              <w:t>を理解することができる。</w:t>
            </w:r>
          </w:p>
        </w:tc>
      </w:tr>
      <w:tr w:rsidR="00246A69" w:rsidRPr="002E75D3" w14:paraId="7DD62A5D" w14:textId="77777777" w:rsidTr="00A33DB2">
        <w:tc>
          <w:tcPr>
            <w:tcW w:w="1200" w:type="dxa"/>
            <w:vMerge/>
            <w:vAlign w:val="center"/>
          </w:tcPr>
          <w:p w14:paraId="240D7263" w14:textId="77777777" w:rsidR="00246A69" w:rsidRDefault="00246A69" w:rsidP="00A33DB2">
            <w:pPr>
              <w:spacing w:line="240" w:lineRule="exact"/>
              <w:jc w:val="center"/>
              <w:rPr>
                <w:rFonts w:ascii="Arial" w:eastAsia="HGｺﾞｼｯｸM" w:hAnsi="Arial" w:cs="Arial" w:hint="eastAsia"/>
                <w:color w:val="000000"/>
                <w:sz w:val="18"/>
                <w:szCs w:val="18"/>
              </w:rPr>
            </w:pPr>
          </w:p>
        </w:tc>
        <w:tc>
          <w:tcPr>
            <w:tcW w:w="1068" w:type="dxa"/>
          </w:tcPr>
          <w:p w14:paraId="32E9FC82" w14:textId="17C505F1" w:rsidR="00246A69" w:rsidRPr="00DA1A02" w:rsidRDefault="00246A69" w:rsidP="00A33DB2">
            <w:pPr>
              <w:spacing w:line="240" w:lineRule="exact"/>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Speaking</w:t>
            </w:r>
          </w:p>
        </w:tc>
        <w:tc>
          <w:tcPr>
            <w:tcW w:w="6610" w:type="dxa"/>
          </w:tcPr>
          <w:p w14:paraId="5588D813" w14:textId="2E5A91AC" w:rsidR="00246A69" w:rsidRPr="00DA1A02" w:rsidRDefault="00246A69" w:rsidP="00A33DB2">
            <w:pPr>
              <w:spacing w:line="240" w:lineRule="exact"/>
              <w:ind w:left="267" w:hangingChars="167" w:hanging="267"/>
              <w:rPr>
                <w:rFonts w:ascii="Arial" w:eastAsia="HGｺﾞｼｯｸM" w:hAnsi="Arial" w:cs="Arial" w:hint="eastAsia"/>
                <w:color w:val="000000"/>
                <w:sz w:val="16"/>
                <w:szCs w:val="16"/>
              </w:rPr>
            </w:pPr>
            <w:r w:rsidRPr="00E55227">
              <w:rPr>
                <w:rFonts w:ascii="HGｺﾞｼｯｸM" w:eastAsia="HGｺﾞｼｯｸM" w:hAnsi="Arial" w:cs="Arial" w:hint="eastAsia"/>
                <w:color w:val="000000"/>
                <w:sz w:val="16"/>
                <w:szCs w:val="16"/>
              </w:rPr>
              <w:t xml:space="preserve">□ </w:t>
            </w:r>
            <w:r w:rsidRPr="002922FB">
              <w:rPr>
                <w:rFonts w:ascii="Arial" w:eastAsia="HGｺﾞｼｯｸM" w:hAnsi="Arial" w:cs="Arial" w:hint="eastAsia"/>
                <w:color w:val="000000"/>
                <w:sz w:val="16"/>
                <w:szCs w:val="16"/>
              </w:rPr>
              <w:t>主語と動詞の呼応や時制の一致を意識しながら，興味のある学問や印象的な歴史上の事実について話し合う</w:t>
            </w:r>
            <w:r w:rsidRPr="00E55227">
              <w:rPr>
                <w:rFonts w:ascii="Arial" w:eastAsia="HGｺﾞｼｯｸM" w:hAnsi="Arial" w:cs="Arial" w:hint="eastAsia"/>
                <w:color w:val="000000"/>
                <w:sz w:val="16"/>
                <w:szCs w:val="16"/>
              </w:rPr>
              <w:t>ことができる。</w:t>
            </w:r>
          </w:p>
        </w:tc>
      </w:tr>
      <w:tr w:rsidR="00246A69" w:rsidRPr="002E75D3" w14:paraId="1C312AF1" w14:textId="77777777" w:rsidTr="00A33DB2">
        <w:tc>
          <w:tcPr>
            <w:tcW w:w="1200" w:type="dxa"/>
            <w:vMerge w:val="restart"/>
            <w:vAlign w:val="center"/>
          </w:tcPr>
          <w:p w14:paraId="7A5253BB" w14:textId="0D97DE0C" w:rsidR="00246A69" w:rsidRDefault="00246A69" w:rsidP="00A33DB2">
            <w:pPr>
              <w:spacing w:line="240" w:lineRule="exact"/>
              <w:jc w:val="center"/>
              <w:rPr>
                <w:rFonts w:ascii="Arial" w:eastAsia="HGｺﾞｼｯｸM" w:hAnsi="Arial" w:cs="Arial" w:hint="eastAsia"/>
                <w:color w:val="000000"/>
                <w:sz w:val="18"/>
                <w:szCs w:val="18"/>
              </w:rPr>
            </w:pPr>
            <w:r>
              <w:rPr>
                <w:rFonts w:ascii="Arial" w:eastAsia="HGｺﾞｼｯｸM" w:hAnsi="Arial" w:cs="Arial" w:hint="eastAsia"/>
                <w:color w:val="000000"/>
                <w:sz w:val="18"/>
                <w:szCs w:val="18"/>
              </w:rPr>
              <w:t xml:space="preserve">Build Up </w:t>
            </w:r>
            <w:r>
              <w:rPr>
                <w:rFonts w:ascii="Arial" w:eastAsia="HGｺﾞｼｯｸM" w:hAnsi="Arial" w:cs="Arial" w:hint="eastAsia"/>
                <w:color w:val="000000"/>
                <w:sz w:val="18"/>
                <w:szCs w:val="18"/>
              </w:rPr>
              <w:t>3</w:t>
            </w:r>
          </w:p>
        </w:tc>
        <w:tc>
          <w:tcPr>
            <w:tcW w:w="1068" w:type="dxa"/>
          </w:tcPr>
          <w:p w14:paraId="436325CB" w14:textId="08D242C2" w:rsidR="00246A69" w:rsidRPr="00DA1A02" w:rsidRDefault="00246A69" w:rsidP="00A33DB2">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Reading</w:t>
            </w:r>
          </w:p>
        </w:tc>
        <w:tc>
          <w:tcPr>
            <w:tcW w:w="6610" w:type="dxa"/>
          </w:tcPr>
          <w:p w14:paraId="4DADB623" w14:textId="6C9C0ECE" w:rsidR="00246A69" w:rsidRPr="00DA1A02" w:rsidRDefault="00246A69" w:rsidP="00A33DB2">
            <w:pPr>
              <w:spacing w:line="240" w:lineRule="exact"/>
              <w:ind w:left="187" w:hangingChars="117" w:hanging="187"/>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Pr="002922FB">
              <w:rPr>
                <w:rFonts w:ascii="Arial" w:eastAsia="HGｺﾞｼｯｸM" w:hAnsi="Arial" w:cs="Arial" w:hint="eastAsia"/>
                <w:color w:val="000000"/>
                <w:sz w:val="16"/>
                <w:szCs w:val="16"/>
              </w:rPr>
              <w:t>英語の情報構造</w:t>
            </w:r>
            <w:r>
              <w:rPr>
                <w:rFonts w:ascii="Arial" w:eastAsia="HGｺﾞｼｯｸM" w:hAnsi="Arial" w:cs="Arial" w:hint="eastAsia"/>
                <w:color w:val="000000"/>
                <w:sz w:val="16"/>
                <w:szCs w:val="16"/>
              </w:rPr>
              <w:t>を</w:t>
            </w:r>
            <w:r>
              <w:rPr>
                <w:rFonts w:ascii="Arial" w:eastAsia="HGｺﾞｼｯｸM" w:hAnsi="Arial" w:cs="Arial" w:hint="eastAsia"/>
                <w:color w:val="000000"/>
                <w:sz w:val="16"/>
                <w:szCs w:val="16"/>
              </w:rPr>
              <w:t>意識しながら文</w:t>
            </w:r>
            <w:r>
              <w:rPr>
                <w:rFonts w:ascii="Arial" w:eastAsia="HGｺﾞｼｯｸM" w:hAnsi="Arial" w:cs="Arial" w:hint="eastAsia"/>
                <w:color w:val="000000"/>
                <w:sz w:val="16"/>
                <w:szCs w:val="16"/>
              </w:rPr>
              <w:t>の意味</w:t>
            </w:r>
            <w:r w:rsidRPr="00E55227">
              <w:rPr>
                <w:rFonts w:ascii="Arial" w:eastAsia="HGｺﾞｼｯｸM" w:hAnsi="Arial" w:cs="Arial" w:hint="eastAsia"/>
                <w:color w:val="000000"/>
                <w:sz w:val="16"/>
                <w:szCs w:val="16"/>
              </w:rPr>
              <w:t>を理解することができる。</w:t>
            </w:r>
          </w:p>
        </w:tc>
      </w:tr>
      <w:tr w:rsidR="00246A69" w:rsidRPr="002E75D3" w14:paraId="61CA3348" w14:textId="77777777" w:rsidTr="00A33DB2">
        <w:tc>
          <w:tcPr>
            <w:tcW w:w="1200" w:type="dxa"/>
            <w:vMerge/>
            <w:vAlign w:val="center"/>
          </w:tcPr>
          <w:p w14:paraId="5B41DADC" w14:textId="77777777" w:rsidR="00246A69" w:rsidRDefault="00246A69" w:rsidP="00A33DB2">
            <w:pPr>
              <w:spacing w:line="240" w:lineRule="exact"/>
              <w:jc w:val="center"/>
              <w:rPr>
                <w:rFonts w:ascii="Arial" w:eastAsia="HGｺﾞｼｯｸM" w:hAnsi="Arial" w:cs="Arial" w:hint="eastAsia"/>
                <w:color w:val="000000"/>
                <w:sz w:val="18"/>
                <w:szCs w:val="18"/>
              </w:rPr>
            </w:pPr>
          </w:p>
        </w:tc>
        <w:tc>
          <w:tcPr>
            <w:tcW w:w="1068" w:type="dxa"/>
          </w:tcPr>
          <w:p w14:paraId="08761094" w14:textId="0557B9BD" w:rsidR="00246A69" w:rsidRPr="00DA1A02" w:rsidRDefault="00246A69" w:rsidP="00A33DB2">
            <w:pPr>
              <w:spacing w:line="240" w:lineRule="exact"/>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Speaking</w:t>
            </w:r>
          </w:p>
        </w:tc>
        <w:tc>
          <w:tcPr>
            <w:tcW w:w="6610" w:type="dxa"/>
          </w:tcPr>
          <w:p w14:paraId="3466AB66" w14:textId="399211E3" w:rsidR="00246A69" w:rsidRPr="00DA1A02" w:rsidRDefault="00246A69" w:rsidP="00A33DB2">
            <w:pPr>
              <w:spacing w:line="240" w:lineRule="exact"/>
              <w:ind w:left="267" w:hangingChars="167" w:hanging="267"/>
              <w:rPr>
                <w:rFonts w:ascii="Arial" w:eastAsia="HGｺﾞｼｯｸM" w:hAnsi="Arial" w:cs="Arial" w:hint="eastAsia"/>
                <w:color w:val="000000"/>
                <w:sz w:val="16"/>
                <w:szCs w:val="16"/>
              </w:rPr>
            </w:pPr>
            <w:r w:rsidRPr="00E55227">
              <w:rPr>
                <w:rFonts w:ascii="HGｺﾞｼｯｸM" w:eastAsia="HGｺﾞｼｯｸM" w:hAnsi="Arial" w:cs="Arial" w:hint="eastAsia"/>
                <w:color w:val="000000"/>
                <w:sz w:val="16"/>
                <w:szCs w:val="16"/>
              </w:rPr>
              <w:t xml:space="preserve">□ </w:t>
            </w:r>
            <w:r w:rsidRPr="002922FB">
              <w:rPr>
                <w:rFonts w:ascii="Arial" w:eastAsia="HGｺﾞｼｯｸM" w:hAnsi="Arial" w:cs="Arial" w:hint="eastAsia"/>
                <w:color w:val="000000"/>
                <w:sz w:val="16"/>
                <w:szCs w:val="16"/>
              </w:rPr>
              <w:t>英語の情報構造を意識しながら，誰かにあげるためのプレゼントや自分が以前行った場所について話し合う</w:t>
            </w:r>
            <w:r w:rsidRPr="00E55227">
              <w:rPr>
                <w:rFonts w:ascii="Arial" w:eastAsia="HGｺﾞｼｯｸM" w:hAnsi="Arial" w:cs="Arial" w:hint="eastAsia"/>
                <w:color w:val="000000"/>
                <w:sz w:val="16"/>
                <w:szCs w:val="16"/>
              </w:rPr>
              <w:t>ことができる。</w:t>
            </w:r>
          </w:p>
        </w:tc>
      </w:tr>
      <w:tr w:rsidR="00246A69" w:rsidRPr="002E75D3" w14:paraId="10FDE005" w14:textId="77777777" w:rsidTr="00A33DB2">
        <w:tc>
          <w:tcPr>
            <w:tcW w:w="1200" w:type="dxa"/>
            <w:vMerge w:val="restart"/>
            <w:vAlign w:val="center"/>
          </w:tcPr>
          <w:p w14:paraId="08819E7F" w14:textId="01CAA74D" w:rsidR="00246A69" w:rsidRDefault="00246A69" w:rsidP="00A33DB2">
            <w:pPr>
              <w:spacing w:line="240" w:lineRule="exact"/>
              <w:jc w:val="center"/>
              <w:rPr>
                <w:rFonts w:ascii="Arial" w:eastAsia="HGｺﾞｼｯｸM" w:hAnsi="Arial" w:cs="Arial" w:hint="eastAsia"/>
                <w:color w:val="000000"/>
                <w:sz w:val="18"/>
                <w:szCs w:val="18"/>
              </w:rPr>
            </w:pPr>
            <w:r>
              <w:rPr>
                <w:rFonts w:ascii="Arial" w:eastAsia="HGｺﾞｼｯｸM" w:hAnsi="Arial" w:cs="Arial" w:hint="eastAsia"/>
                <w:color w:val="000000"/>
                <w:sz w:val="18"/>
                <w:szCs w:val="18"/>
              </w:rPr>
              <w:t xml:space="preserve">Build Up </w:t>
            </w:r>
            <w:r>
              <w:rPr>
                <w:rFonts w:ascii="Arial" w:eastAsia="HGｺﾞｼｯｸM" w:hAnsi="Arial" w:cs="Arial" w:hint="eastAsia"/>
                <w:color w:val="000000"/>
                <w:sz w:val="18"/>
                <w:szCs w:val="18"/>
              </w:rPr>
              <w:t>4</w:t>
            </w:r>
          </w:p>
        </w:tc>
        <w:tc>
          <w:tcPr>
            <w:tcW w:w="1068" w:type="dxa"/>
          </w:tcPr>
          <w:p w14:paraId="6FAA273B" w14:textId="5174F38F" w:rsidR="00246A69" w:rsidRPr="00DA1A02" w:rsidRDefault="00246A69" w:rsidP="00A33DB2">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Reading</w:t>
            </w:r>
          </w:p>
        </w:tc>
        <w:tc>
          <w:tcPr>
            <w:tcW w:w="6610" w:type="dxa"/>
          </w:tcPr>
          <w:p w14:paraId="6DAFEC01" w14:textId="57728127" w:rsidR="00246A69" w:rsidRPr="00DA1A02" w:rsidRDefault="00246A69" w:rsidP="00A33DB2">
            <w:pPr>
              <w:spacing w:line="240" w:lineRule="exact"/>
              <w:ind w:left="187" w:hangingChars="117" w:hanging="187"/>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Pr>
                <w:rFonts w:ascii="Arial" w:eastAsia="HGｺﾞｼｯｸM" w:hAnsi="Arial" w:cs="Arial" w:hint="eastAsia"/>
                <w:color w:val="000000"/>
                <w:sz w:val="16"/>
                <w:szCs w:val="16"/>
              </w:rPr>
              <w:t>前置詞</w:t>
            </w:r>
            <w:r>
              <w:rPr>
                <w:rFonts w:ascii="Arial" w:eastAsia="HGｺﾞｼｯｸM" w:hAnsi="Arial" w:cs="Arial" w:hint="eastAsia"/>
                <w:color w:val="000000"/>
                <w:sz w:val="16"/>
                <w:szCs w:val="16"/>
              </w:rPr>
              <w:t>を用いた文の意味</w:t>
            </w:r>
            <w:r w:rsidRPr="00E55227">
              <w:rPr>
                <w:rFonts w:ascii="Arial" w:eastAsia="HGｺﾞｼｯｸM" w:hAnsi="Arial" w:cs="Arial" w:hint="eastAsia"/>
                <w:color w:val="000000"/>
                <w:sz w:val="16"/>
                <w:szCs w:val="16"/>
              </w:rPr>
              <w:t>を理解することができる。</w:t>
            </w:r>
          </w:p>
        </w:tc>
      </w:tr>
      <w:tr w:rsidR="00246A69" w:rsidRPr="002E75D3" w14:paraId="3C6F680F" w14:textId="77777777" w:rsidTr="00A33DB2">
        <w:tc>
          <w:tcPr>
            <w:tcW w:w="1200" w:type="dxa"/>
            <w:vMerge/>
            <w:vAlign w:val="center"/>
          </w:tcPr>
          <w:p w14:paraId="719330B3" w14:textId="77777777" w:rsidR="00246A69" w:rsidRDefault="00246A69" w:rsidP="00A33DB2">
            <w:pPr>
              <w:spacing w:line="240" w:lineRule="exact"/>
              <w:jc w:val="center"/>
              <w:rPr>
                <w:rFonts w:ascii="Arial" w:eastAsia="HGｺﾞｼｯｸM" w:hAnsi="Arial" w:cs="Arial" w:hint="eastAsia"/>
                <w:color w:val="000000"/>
                <w:sz w:val="18"/>
                <w:szCs w:val="18"/>
              </w:rPr>
            </w:pPr>
          </w:p>
        </w:tc>
        <w:tc>
          <w:tcPr>
            <w:tcW w:w="1068" w:type="dxa"/>
          </w:tcPr>
          <w:p w14:paraId="36C02B41" w14:textId="0EB09DC7" w:rsidR="00246A69" w:rsidRPr="00DA1A02" w:rsidRDefault="00246A69" w:rsidP="00A33DB2">
            <w:pPr>
              <w:spacing w:line="240" w:lineRule="exact"/>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Speaking</w:t>
            </w:r>
          </w:p>
        </w:tc>
        <w:tc>
          <w:tcPr>
            <w:tcW w:w="6610" w:type="dxa"/>
          </w:tcPr>
          <w:p w14:paraId="05482992" w14:textId="4B889048" w:rsidR="00246A69" w:rsidRPr="00DA1A02" w:rsidRDefault="00246A69" w:rsidP="00A33DB2">
            <w:pPr>
              <w:spacing w:line="240" w:lineRule="exact"/>
              <w:ind w:left="187" w:hangingChars="117" w:hanging="187"/>
              <w:rPr>
                <w:rFonts w:ascii="Arial" w:eastAsia="HGｺﾞｼｯｸM" w:hAnsi="Arial" w:cs="Arial" w:hint="eastAsia"/>
                <w:color w:val="000000"/>
                <w:sz w:val="16"/>
                <w:szCs w:val="16"/>
              </w:rPr>
            </w:pPr>
            <w:r w:rsidRPr="00E55227">
              <w:rPr>
                <w:rFonts w:ascii="HGｺﾞｼｯｸM" w:eastAsia="HGｺﾞｼｯｸM" w:hAnsi="Arial" w:cs="Arial" w:hint="eastAsia"/>
                <w:color w:val="000000"/>
                <w:sz w:val="16"/>
                <w:szCs w:val="16"/>
              </w:rPr>
              <w:t xml:space="preserve">□ </w:t>
            </w:r>
            <w:r w:rsidRPr="002922FB">
              <w:rPr>
                <w:rFonts w:ascii="Arial" w:eastAsia="HGｺﾞｼｯｸM" w:hAnsi="Arial" w:cs="Arial" w:hint="eastAsia"/>
                <w:color w:val="000000"/>
                <w:sz w:val="16"/>
                <w:szCs w:val="16"/>
              </w:rPr>
              <w:t>前置詞を正しく使い，実現しなかった過去の出来事について話し合う</w:t>
            </w:r>
            <w:r w:rsidRPr="00E55227">
              <w:rPr>
                <w:rFonts w:ascii="Arial" w:eastAsia="HGｺﾞｼｯｸM" w:hAnsi="Arial" w:cs="Arial" w:hint="eastAsia"/>
                <w:color w:val="000000"/>
                <w:sz w:val="16"/>
                <w:szCs w:val="16"/>
              </w:rPr>
              <w:t>ことができる。</w:t>
            </w:r>
          </w:p>
        </w:tc>
      </w:tr>
      <w:tr w:rsidR="00246A69" w:rsidRPr="002E75D3" w14:paraId="33D03016" w14:textId="77777777" w:rsidTr="00A33DB2">
        <w:tc>
          <w:tcPr>
            <w:tcW w:w="1200" w:type="dxa"/>
            <w:vMerge w:val="restart"/>
            <w:vAlign w:val="center"/>
          </w:tcPr>
          <w:p w14:paraId="3AD5281A" w14:textId="287F6B2E" w:rsidR="00246A69" w:rsidRDefault="00246A69" w:rsidP="00A33DB2">
            <w:pPr>
              <w:spacing w:line="240" w:lineRule="exact"/>
              <w:jc w:val="center"/>
              <w:rPr>
                <w:rFonts w:ascii="Arial" w:eastAsia="HGｺﾞｼｯｸM" w:hAnsi="Arial" w:cs="Arial" w:hint="eastAsia"/>
                <w:color w:val="000000"/>
                <w:sz w:val="18"/>
                <w:szCs w:val="18"/>
              </w:rPr>
            </w:pPr>
            <w:r>
              <w:rPr>
                <w:rFonts w:ascii="Arial" w:eastAsia="HGｺﾞｼｯｸM" w:hAnsi="Arial" w:cs="Arial" w:hint="eastAsia"/>
                <w:color w:val="000000"/>
                <w:sz w:val="18"/>
                <w:szCs w:val="18"/>
              </w:rPr>
              <w:t xml:space="preserve">Build Up </w:t>
            </w:r>
            <w:r>
              <w:rPr>
                <w:rFonts w:ascii="Arial" w:eastAsia="HGｺﾞｼｯｸM" w:hAnsi="Arial" w:cs="Arial" w:hint="eastAsia"/>
                <w:color w:val="000000"/>
                <w:sz w:val="18"/>
                <w:szCs w:val="18"/>
              </w:rPr>
              <w:t>5</w:t>
            </w:r>
          </w:p>
        </w:tc>
        <w:tc>
          <w:tcPr>
            <w:tcW w:w="1068" w:type="dxa"/>
          </w:tcPr>
          <w:p w14:paraId="1E70300F" w14:textId="6701BC77" w:rsidR="00246A69" w:rsidRPr="00DA1A02" w:rsidRDefault="00246A69" w:rsidP="00A33DB2">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Reading</w:t>
            </w:r>
          </w:p>
        </w:tc>
        <w:tc>
          <w:tcPr>
            <w:tcW w:w="6610" w:type="dxa"/>
          </w:tcPr>
          <w:p w14:paraId="50F07548" w14:textId="7F2F5540" w:rsidR="00246A69" w:rsidRPr="00DA1A02" w:rsidRDefault="00246A69" w:rsidP="00A33DB2">
            <w:pPr>
              <w:spacing w:line="240" w:lineRule="exact"/>
              <w:ind w:left="187" w:hangingChars="117" w:hanging="187"/>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Pr="002922FB">
              <w:rPr>
                <w:rFonts w:ascii="Arial" w:eastAsia="HGｺﾞｼｯｸM" w:hAnsi="Arial" w:cs="Arial" w:hint="eastAsia"/>
                <w:color w:val="000000"/>
                <w:sz w:val="16"/>
                <w:szCs w:val="16"/>
              </w:rPr>
              <w:t>丁寧さを表す表現</w:t>
            </w:r>
            <w:r>
              <w:rPr>
                <w:rFonts w:ascii="Arial" w:eastAsia="HGｺﾞｼｯｸM" w:hAnsi="Arial" w:cs="Arial" w:hint="eastAsia"/>
                <w:color w:val="000000"/>
                <w:sz w:val="16"/>
                <w:szCs w:val="16"/>
              </w:rPr>
              <w:t>を用いた文の意味</w:t>
            </w:r>
            <w:r w:rsidRPr="00E55227">
              <w:rPr>
                <w:rFonts w:ascii="Arial" w:eastAsia="HGｺﾞｼｯｸM" w:hAnsi="Arial" w:cs="Arial" w:hint="eastAsia"/>
                <w:color w:val="000000"/>
                <w:sz w:val="16"/>
                <w:szCs w:val="16"/>
              </w:rPr>
              <w:t>を理解することができる。</w:t>
            </w:r>
          </w:p>
        </w:tc>
      </w:tr>
      <w:tr w:rsidR="00246A69" w:rsidRPr="002E75D3" w14:paraId="3BE3383F" w14:textId="77777777" w:rsidTr="00A33DB2">
        <w:tc>
          <w:tcPr>
            <w:tcW w:w="1200" w:type="dxa"/>
            <w:vMerge/>
            <w:vAlign w:val="center"/>
          </w:tcPr>
          <w:p w14:paraId="1B569A91" w14:textId="77777777" w:rsidR="00246A69" w:rsidRDefault="00246A69" w:rsidP="00A33DB2">
            <w:pPr>
              <w:spacing w:line="240" w:lineRule="exact"/>
              <w:jc w:val="center"/>
              <w:rPr>
                <w:rFonts w:ascii="Arial" w:eastAsia="HGｺﾞｼｯｸM" w:hAnsi="Arial" w:cs="Arial" w:hint="eastAsia"/>
                <w:color w:val="000000"/>
                <w:sz w:val="18"/>
                <w:szCs w:val="18"/>
              </w:rPr>
            </w:pPr>
          </w:p>
        </w:tc>
        <w:tc>
          <w:tcPr>
            <w:tcW w:w="1068" w:type="dxa"/>
          </w:tcPr>
          <w:p w14:paraId="64745EF3" w14:textId="48A802C9" w:rsidR="00246A69" w:rsidRPr="00DA1A02" w:rsidRDefault="00246A69" w:rsidP="00A33DB2">
            <w:pPr>
              <w:spacing w:line="240" w:lineRule="exact"/>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Speaking</w:t>
            </w:r>
          </w:p>
        </w:tc>
        <w:tc>
          <w:tcPr>
            <w:tcW w:w="6610" w:type="dxa"/>
          </w:tcPr>
          <w:p w14:paraId="5F6B8BE8" w14:textId="09756C72" w:rsidR="00246A69" w:rsidRPr="00DA1A02" w:rsidRDefault="00246A69" w:rsidP="00A33DB2">
            <w:pPr>
              <w:spacing w:line="240" w:lineRule="exact"/>
              <w:ind w:left="267" w:hangingChars="167" w:hanging="267"/>
              <w:rPr>
                <w:rFonts w:ascii="Arial" w:eastAsia="HGｺﾞｼｯｸM" w:hAnsi="Arial" w:cs="Arial" w:hint="eastAsia"/>
                <w:color w:val="000000"/>
                <w:sz w:val="16"/>
                <w:szCs w:val="16"/>
              </w:rPr>
            </w:pPr>
            <w:r w:rsidRPr="00E55227">
              <w:rPr>
                <w:rFonts w:ascii="HGｺﾞｼｯｸM" w:eastAsia="HGｺﾞｼｯｸM" w:hAnsi="Arial" w:cs="Arial" w:hint="eastAsia"/>
                <w:color w:val="000000"/>
                <w:sz w:val="16"/>
                <w:szCs w:val="16"/>
              </w:rPr>
              <w:t xml:space="preserve">□ </w:t>
            </w:r>
            <w:r w:rsidRPr="002922FB">
              <w:rPr>
                <w:rFonts w:ascii="Arial" w:eastAsia="HGｺﾞｼｯｸM" w:hAnsi="Arial" w:cs="Arial" w:hint="eastAsia"/>
                <w:color w:val="000000"/>
                <w:sz w:val="16"/>
                <w:szCs w:val="16"/>
              </w:rPr>
              <w:t>丁寧さを表す表現を正しく使い，</w:t>
            </w:r>
            <w:r w:rsidR="00A33DB2" w:rsidRPr="00A33DB2">
              <w:rPr>
                <w:rFonts w:ascii="Arial" w:eastAsia="HGｺﾞｼｯｸM" w:hAnsi="Arial" w:cs="Arial" w:hint="eastAsia"/>
                <w:color w:val="000000"/>
                <w:sz w:val="16"/>
                <w:szCs w:val="16"/>
              </w:rPr>
              <w:t>友人とノートパソコンの貸し借りを交渉するロールプレイングを行う</w:t>
            </w:r>
            <w:r w:rsidR="004E6A57">
              <w:rPr>
                <w:rFonts w:ascii="Arial" w:eastAsia="HGｺﾞｼｯｸM" w:hAnsi="Arial" w:cs="Arial" w:hint="eastAsia"/>
                <w:color w:val="000000"/>
                <w:sz w:val="16"/>
                <w:szCs w:val="16"/>
              </w:rPr>
              <w:t>ことができる</w:t>
            </w:r>
            <w:r w:rsidRPr="00E55227">
              <w:rPr>
                <w:rFonts w:ascii="Arial" w:eastAsia="HGｺﾞｼｯｸM" w:hAnsi="Arial" w:cs="Arial" w:hint="eastAsia"/>
                <w:color w:val="000000"/>
                <w:sz w:val="16"/>
                <w:szCs w:val="16"/>
              </w:rPr>
              <w:t>。</w:t>
            </w:r>
          </w:p>
        </w:tc>
      </w:tr>
      <w:tr w:rsidR="00246A69" w:rsidRPr="002E75D3" w14:paraId="11AF584F" w14:textId="77777777" w:rsidTr="00A33DB2">
        <w:tc>
          <w:tcPr>
            <w:tcW w:w="1200" w:type="dxa"/>
            <w:vMerge w:val="restart"/>
            <w:vAlign w:val="center"/>
          </w:tcPr>
          <w:p w14:paraId="45821AC2" w14:textId="10727415" w:rsidR="00246A69" w:rsidRDefault="00246A69" w:rsidP="00A33DB2">
            <w:pPr>
              <w:spacing w:line="240" w:lineRule="exact"/>
              <w:jc w:val="center"/>
              <w:rPr>
                <w:rFonts w:ascii="Arial" w:eastAsia="HGｺﾞｼｯｸM" w:hAnsi="Arial" w:cs="Arial" w:hint="eastAsia"/>
                <w:color w:val="000000"/>
                <w:sz w:val="18"/>
                <w:szCs w:val="18"/>
              </w:rPr>
            </w:pPr>
            <w:r>
              <w:rPr>
                <w:rFonts w:ascii="Arial" w:eastAsia="HGｺﾞｼｯｸM" w:hAnsi="Arial" w:cs="Arial" w:hint="eastAsia"/>
                <w:color w:val="000000"/>
                <w:sz w:val="18"/>
                <w:szCs w:val="18"/>
              </w:rPr>
              <w:t xml:space="preserve">Build Up </w:t>
            </w:r>
            <w:r>
              <w:rPr>
                <w:rFonts w:ascii="Arial" w:eastAsia="HGｺﾞｼｯｸM" w:hAnsi="Arial" w:cs="Arial" w:hint="eastAsia"/>
                <w:color w:val="000000"/>
                <w:sz w:val="18"/>
                <w:szCs w:val="18"/>
              </w:rPr>
              <w:t>6</w:t>
            </w:r>
          </w:p>
        </w:tc>
        <w:tc>
          <w:tcPr>
            <w:tcW w:w="1068" w:type="dxa"/>
          </w:tcPr>
          <w:p w14:paraId="2B496A15" w14:textId="34522457" w:rsidR="00246A69" w:rsidRPr="00DA1A02" w:rsidRDefault="00246A69" w:rsidP="00A33DB2">
            <w:pPr>
              <w:spacing w:line="240" w:lineRule="exact"/>
              <w:jc w:val="center"/>
              <w:rPr>
                <w:rFonts w:ascii="Arial" w:eastAsia="HGｺﾞｼｯｸM" w:hAnsi="Arial" w:cs="Arial"/>
                <w:color w:val="000000"/>
                <w:sz w:val="18"/>
                <w:szCs w:val="18"/>
              </w:rPr>
            </w:pPr>
            <w:r w:rsidRPr="00E55227">
              <w:rPr>
                <w:rFonts w:ascii="Arial" w:eastAsia="HGｺﾞｼｯｸM" w:hAnsi="Arial" w:cs="Arial"/>
                <w:color w:val="000000"/>
                <w:sz w:val="18"/>
                <w:szCs w:val="18"/>
              </w:rPr>
              <w:t>Reading</w:t>
            </w:r>
          </w:p>
        </w:tc>
        <w:tc>
          <w:tcPr>
            <w:tcW w:w="6610" w:type="dxa"/>
          </w:tcPr>
          <w:p w14:paraId="3A7766CB" w14:textId="04509AC2" w:rsidR="00246A69" w:rsidRPr="00DA1A02" w:rsidRDefault="00246A69" w:rsidP="00A33DB2">
            <w:pPr>
              <w:spacing w:line="240" w:lineRule="exact"/>
              <w:ind w:left="267" w:hangingChars="167" w:hanging="267"/>
              <w:rPr>
                <w:rFonts w:ascii="Arial" w:eastAsia="HGｺﾞｼｯｸM" w:hAnsi="Arial" w:cs="Arial" w:hint="eastAsia"/>
                <w:color w:val="000000"/>
                <w:sz w:val="16"/>
                <w:szCs w:val="16"/>
              </w:rPr>
            </w:pPr>
            <w:r w:rsidRPr="00E55227">
              <w:rPr>
                <w:rFonts w:ascii="Arial" w:eastAsia="HGｺﾞｼｯｸM" w:hAnsi="Arial" w:cs="Arial" w:hint="eastAsia"/>
                <w:color w:val="000000"/>
                <w:sz w:val="16"/>
                <w:szCs w:val="16"/>
              </w:rPr>
              <w:t>□</w:t>
            </w:r>
            <w:r w:rsidRPr="00E55227">
              <w:rPr>
                <w:rFonts w:ascii="Arial" w:eastAsia="HGｺﾞｼｯｸM" w:hAnsi="Arial" w:cs="Arial" w:hint="eastAsia"/>
                <w:color w:val="000000"/>
                <w:sz w:val="16"/>
                <w:szCs w:val="16"/>
              </w:rPr>
              <w:t xml:space="preserve"> </w:t>
            </w:r>
            <w:r w:rsidRPr="002922FB">
              <w:rPr>
                <w:rFonts w:ascii="Arial" w:eastAsia="HGｺﾞｼｯｸM" w:hAnsi="Arial" w:cs="Arial" w:hint="eastAsia"/>
                <w:color w:val="000000"/>
                <w:sz w:val="16"/>
                <w:szCs w:val="16"/>
              </w:rPr>
              <w:t>英語でコミュニケーションする際に気を付けるべきこと</w:t>
            </w:r>
            <w:r>
              <w:rPr>
                <w:rFonts w:ascii="Arial" w:eastAsia="HGｺﾞｼｯｸM" w:hAnsi="Arial" w:cs="Arial" w:hint="eastAsia"/>
                <w:color w:val="000000"/>
                <w:sz w:val="16"/>
                <w:szCs w:val="16"/>
              </w:rPr>
              <w:t>を意識しながら，</w:t>
            </w:r>
            <w:r>
              <w:rPr>
                <w:rFonts w:ascii="Arial" w:eastAsia="HGｺﾞｼｯｸM" w:hAnsi="Arial" w:cs="Arial" w:hint="eastAsia"/>
                <w:color w:val="000000"/>
                <w:sz w:val="16"/>
                <w:szCs w:val="16"/>
              </w:rPr>
              <w:t>文の意味</w:t>
            </w:r>
            <w:r w:rsidRPr="00E55227">
              <w:rPr>
                <w:rFonts w:ascii="Arial" w:eastAsia="HGｺﾞｼｯｸM" w:hAnsi="Arial" w:cs="Arial" w:hint="eastAsia"/>
                <w:color w:val="000000"/>
                <w:sz w:val="16"/>
                <w:szCs w:val="16"/>
              </w:rPr>
              <w:t>を理解することができる。</w:t>
            </w:r>
          </w:p>
        </w:tc>
      </w:tr>
      <w:tr w:rsidR="00246A69" w:rsidRPr="002E75D3" w14:paraId="0438A81E" w14:textId="77777777" w:rsidTr="00A33DB2">
        <w:tc>
          <w:tcPr>
            <w:tcW w:w="1200" w:type="dxa"/>
            <w:vMerge/>
            <w:vAlign w:val="center"/>
          </w:tcPr>
          <w:p w14:paraId="60471995" w14:textId="77777777" w:rsidR="00246A69" w:rsidRDefault="00246A69" w:rsidP="00A33DB2">
            <w:pPr>
              <w:spacing w:line="240" w:lineRule="exact"/>
              <w:jc w:val="center"/>
              <w:rPr>
                <w:rFonts w:ascii="Arial" w:eastAsia="HGｺﾞｼｯｸM" w:hAnsi="Arial" w:cs="Arial" w:hint="eastAsia"/>
                <w:color w:val="000000"/>
                <w:sz w:val="18"/>
                <w:szCs w:val="18"/>
              </w:rPr>
            </w:pPr>
          </w:p>
        </w:tc>
        <w:tc>
          <w:tcPr>
            <w:tcW w:w="1068" w:type="dxa"/>
          </w:tcPr>
          <w:p w14:paraId="22AD4AD6" w14:textId="4E48EB01" w:rsidR="00246A69" w:rsidRPr="00DA1A02" w:rsidRDefault="00246A69" w:rsidP="00A33DB2">
            <w:pPr>
              <w:spacing w:line="240" w:lineRule="exact"/>
              <w:jc w:val="center"/>
              <w:rPr>
                <w:rFonts w:ascii="Arial" w:eastAsia="HGｺﾞｼｯｸM" w:hAnsi="Arial" w:cs="Arial"/>
                <w:color w:val="000000"/>
                <w:sz w:val="18"/>
                <w:szCs w:val="18"/>
              </w:rPr>
            </w:pPr>
            <w:r w:rsidRPr="00E36B61">
              <w:rPr>
                <w:rFonts w:ascii="Arial" w:eastAsia="HGｺﾞｼｯｸM" w:hAnsi="Arial" w:cs="Arial"/>
                <w:color w:val="000000"/>
                <w:sz w:val="18"/>
                <w:szCs w:val="18"/>
              </w:rPr>
              <w:t>Speaking</w:t>
            </w:r>
          </w:p>
        </w:tc>
        <w:tc>
          <w:tcPr>
            <w:tcW w:w="6610" w:type="dxa"/>
          </w:tcPr>
          <w:p w14:paraId="6D1CC82F" w14:textId="618906FE" w:rsidR="00246A69" w:rsidRPr="00DA1A02" w:rsidRDefault="00246A69" w:rsidP="00A33DB2">
            <w:pPr>
              <w:spacing w:line="240" w:lineRule="exact"/>
              <w:ind w:left="187" w:hangingChars="117" w:hanging="187"/>
              <w:rPr>
                <w:rFonts w:ascii="Arial" w:eastAsia="HGｺﾞｼｯｸM" w:hAnsi="Arial" w:cs="Arial" w:hint="eastAsia"/>
                <w:color w:val="000000"/>
                <w:sz w:val="16"/>
                <w:szCs w:val="16"/>
              </w:rPr>
            </w:pPr>
            <w:r w:rsidRPr="00E55227">
              <w:rPr>
                <w:rFonts w:ascii="HGｺﾞｼｯｸM" w:eastAsia="HGｺﾞｼｯｸM" w:hAnsi="Arial" w:cs="Arial" w:hint="eastAsia"/>
                <w:color w:val="000000"/>
                <w:sz w:val="16"/>
                <w:szCs w:val="16"/>
              </w:rPr>
              <w:t xml:space="preserve">□ </w:t>
            </w:r>
            <w:r w:rsidRPr="002922FB">
              <w:rPr>
                <w:rFonts w:ascii="Arial" w:eastAsia="HGｺﾞｼｯｸM" w:hAnsi="Arial" w:cs="Arial" w:hint="eastAsia"/>
                <w:color w:val="000000"/>
                <w:sz w:val="16"/>
                <w:szCs w:val="16"/>
              </w:rPr>
              <w:t>英語でコミュニケーションする際に気を付けるべきことを意識しながら，以前に経験した珍しい出来事や，家族や好きな食べ物について話し合ったり，例を参考に，より伝わりやすい英語で言いかえたりする</w:t>
            </w:r>
            <w:r w:rsidRPr="00E55227">
              <w:rPr>
                <w:rFonts w:ascii="Arial" w:eastAsia="HGｺﾞｼｯｸM" w:hAnsi="Arial" w:cs="Arial" w:hint="eastAsia"/>
                <w:color w:val="000000"/>
                <w:sz w:val="16"/>
                <w:szCs w:val="16"/>
              </w:rPr>
              <w:t>ことができる。</w:t>
            </w:r>
          </w:p>
        </w:tc>
      </w:tr>
    </w:tbl>
    <w:p w14:paraId="73431C67" w14:textId="77777777" w:rsidR="00C204BC" w:rsidRPr="008D340B" w:rsidRDefault="00C204BC" w:rsidP="00DE2310">
      <w:pPr>
        <w:rPr>
          <w:rFonts w:hint="eastAsia"/>
        </w:rPr>
      </w:pPr>
    </w:p>
    <w:sectPr w:rsidR="00C204BC" w:rsidRPr="008D340B" w:rsidSect="00E0422E">
      <w:headerReference w:type="default" r:id="rId7"/>
      <w:pgSz w:w="10318" w:h="14570" w:code="13"/>
      <w:pgMar w:top="720" w:right="720" w:bottom="720" w:left="72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7ACE" w14:textId="77777777" w:rsidR="00454C49" w:rsidRDefault="00454C49" w:rsidP="00FB612A">
      <w:r>
        <w:separator/>
      </w:r>
    </w:p>
  </w:endnote>
  <w:endnote w:type="continuationSeparator" w:id="0">
    <w:p w14:paraId="7BCB764D" w14:textId="77777777" w:rsidR="00454C49" w:rsidRDefault="00454C49" w:rsidP="00FB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3">
    <w:charset w:val="80"/>
    <w:family w:val="roman"/>
    <w:pitch w:val="fixed"/>
    <w:sig w:usb0="80000283" w:usb1="2AC76CF8" w:usb2="00000010" w:usb3="00000000" w:csb0="0002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B208" w14:textId="77777777" w:rsidR="00454C49" w:rsidRDefault="00454C49" w:rsidP="00FB612A">
      <w:r>
        <w:separator/>
      </w:r>
    </w:p>
  </w:footnote>
  <w:footnote w:type="continuationSeparator" w:id="0">
    <w:p w14:paraId="1C042B92" w14:textId="77777777" w:rsidR="00454C49" w:rsidRDefault="00454C49" w:rsidP="00FB6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0" w:rightFromText="0" w:topFromText="0" w:bottomFromText="0" w:vertAnchor="page" w:horzAnchor="page" w:tblpX="6235" w:tblpY="397"/>
      <w:tblOverlap w:val="never"/>
      <w:tblW w:w="3686" w:type="dxa"/>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CellMar>
        <w:top w:w="60" w:type="dxa"/>
        <w:left w:w="80" w:type="dxa"/>
        <w:bottom w:w="60" w:type="dxa"/>
        <w:right w:w="80" w:type="dxa"/>
      </w:tblCellMar>
      <w:tblLook w:val="04A0" w:firstRow="1" w:lastRow="0" w:firstColumn="1" w:lastColumn="0" w:noHBand="0" w:noVBand="1"/>
      <w:tblDescription w:val="内容解説資料_label_marker"/>
    </w:tblPr>
    <w:tblGrid>
      <w:gridCol w:w="3686"/>
    </w:tblGrid>
    <w:tr>
      <w:trPr>
        <w:cantSplit/>
      </w:trPr>
      <w:tc>
        <w:tcPr>
          <w:tcW w:w="3686" w:type="dxa"/>
          <w:vAlign w:val="center"/>
        </w:tcPr>
        <w:p>
          <w:pPr>
            <w:spacing w:before="0" w:after="0" w:line="240" w:lineRule="auto"/>
            <w:jc w:val="center"/>
          </w:pPr>
          <w:r>
            <w:rPr>
              <w:color w:val="FF0000"/>
              <w:sz w:val="54"/>
              <w:szCs w:val="54"/>
            </w:rPr>
            <w:t>内容解説資料</w:t>
          </w:r>
        </w:p>
      </w:tc>
    </w:tr>
  </w:tbl>
  <w:p w14:paraId="22AA4AD3" w14:textId="3FFB09AC" w:rsidR="00E0422E" w:rsidRPr="00E0422E" w:rsidRDefault="00E0422E">
    <w:pPr>
      <w:pStyle w:val="a5"/>
      <w:rPr>
        <w:rFonts w:ascii="HGｺﾞｼｯｸM" w:eastAsia="HGｺﾞｼｯｸM" w:hint="eastAsia"/>
        <w:szCs w:val="18"/>
      </w:rPr>
    </w:pPr>
    <w:r>
      <w:rPr>
        <w:rFonts w:ascii="HGｺﾞｼｯｸM" w:eastAsia="HGｺﾞｼｯｸM" w:cs="HGｺﾞｼｯｸM" w:hint="eastAsia"/>
        <w:szCs w:val="18"/>
      </w:rPr>
      <w:t xml:space="preserve">啓林館　</w:t>
    </w:r>
    <w:r w:rsidR="00A41C35" w:rsidRPr="00A41C35">
      <w:rPr>
        <w:rFonts w:ascii="Arial" w:eastAsia="HGｺﾞｼｯｸM" w:hAnsi="Arial" w:cs="Arial" w:hint="eastAsia"/>
        <w:szCs w:val="16"/>
      </w:rPr>
      <w:t xml:space="preserve">Revised </w:t>
    </w:r>
    <w:r w:rsidRPr="007168CB">
      <w:rPr>
        <w:rFonts w:ascii="Arial" w:eastAsia="HGｺﾞｼｯｸM" w:hAnsi="Arial" w:cs="Arial" w:hint="eastAsia"/>
        <w:szCs w:val="16"/>
      </w:rPr>
      <w:t xml:space="preserve">Vision Quest </w:t>
    </w:r>
    <w:r>
      <w:rPr>
        <w:rFonts w:ascii="Arial" w:eastAsia="HGｺﾞｼｯｸM" w:hAnsi="Arial" w:cs="Arial"/>
        <w:szCs w:val="16"/>
      </w:rPr>
      <w:t>English Logic and Expression</w:t>
    </w:r>
    <w:r>
      <w:rPr>
        <w:rFonts w:ascii="Arial" w:eastAsia="HGｺﾞｼｯｸM" w:hAnsi="Arial" w:cs="Arial" w:hint="eastAsia"/>
        <w:szCs w:val="16"/>
      </w:rPr>
      <w:t>論理・表現</w:t>
    </w:r>
    <w:r w:rsidR="005D51E4">
      <w:rPr>
        <w:rFonts w:ascii="HGｺﾞｼｯｸM" w:eastAsia="HGｺﾞｼｯｸM" w:cs="HGｺﾞｼｯｸM" w:hint="eastAsia"/>
        <w:szCs w:val="16"/>
      </w:rPr>
      <w:t xml:space="preserve">Ⅱ </w:t>
    </w:r>
    <w:r w:rsidR="00BA5EA5">
      <w:rPr>
        <w:rFonts w:ascii="HGｺﾞｼｯｸM" w:eastAsia="HGｺﾞｼｯｸM" w:cs="HGｺﾞｼｯｸM" w:hint="eastAsia"/>
        <w:szCs w:val="16"/>
      </w:rPr>
      <w:t>Ace</w:t>
    </w:r>
  </w:p>
  <w:p w14:paraId="7A053387" w14:textId="77777777" w:rsidR="00E0422E" w:rsidRDefault="00E0422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CE7"/>
    <w:multiLevelType w:val="singleLevel"/>
    <w:tmpl w:val="080276F2"/>
    <w:lvl w:ilvl="0">
      <w:numFmt w:val="bullet"/>
      <w:lvlText w:val="◇"/>
      <w:lvlJc w:val="left"/>
      <w:pPr>
        <w:tabs>
          <w:tab w:val="num" w:pos="165"/>
        </w:tabs>
        <w:ind w:left="165" w:hanging="165"/>
      </w:pPr>
      <w:rPr>
        <w:rFonts w:ascii="HG丸ｺﾞｼｯｸM-PRO" w:eastAsia="HG丸ｺﾞｼｯｸM-PRO" w:hAnsi="Century" w:hint="eastAsia"/>
      </w:rPr>
    </w:lvl>
  </w:abstractNum>
  <w:abstractNum w:abstractNumId="1" w15:restartNumberingAfterBreak="0">
    <w:nsid w:val="014969A2"/>
    <w:multiLevelType w:val="hybridMultilevel"/>
    <w:tmpl w:val="62C225E4"/>
    <w:lvl w:ilvl="0" w:tplc="DF6A84A0">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AD58BB"/>
    <w:multiLevelType w:val="hybridMultilevel"/>
    <w:tmpl w:val="53185008"/>
    <w:lvl w:ilvl="0" w:tplc="0684308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914E6"/>
    <w:multiLevelType w:val="hybridMultilevel"/>
    <w:tmpl w:val="6EF8B3A4"/>
    <w:lvl w:ilvl="0" w:tplc="0126838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D45E24"/>
    <w:multiLevelType w:val="hybridMultilevel"/>
    <w:tmpl w:val="0C5A27E4"/>
    <w:lvl w:ilvl="0" w:tplc="3DFE9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09244A"/>
    <w:multiLevelType w:val="hybridMultilevel"/>
    <w:tmpl w:val="D2A8256C"/>
    <w:lvl w:ilvl="0" w:tplc="F92CA0C0">
      <w:start w:val="1"/>
      <w:numFmt w:val="decimal"/>
      <w:lvlText w:val="(%1)"/>
      <w:lvlJc w:val="left"/>
      <w:pPr>
        <w:tabs>
          <w:tab w:val="num" w:pos="360"/>
        </w:tabs>
        <w:ind w:left="360" w:hanging="360"/>
      </w:pPr>
      <w:rPr>
        <w:rFonts w:hint="eastAsia"/>
      </w:rPr>
    </w:lvl>
    <w:lvl w:ilvl="1" w:tplc="723254F4" w:tentative="1">
      <w:start w:val="1"/>
      <w:numFmt w:val="aiueoFullWidth"/>
      <w:lvlText w:val="(%2)"/>
      <w:lvlJc w:val="left"/>
      <w:pPr>
        <w:tabs>
          <w:tab w:val="num" w:pos="840"/>
        </w:tabs>
        <w:ind w:left="840" w:hanging="420"/>
      </w:pPr>
    </w:lvl>
    <w:lvl w:ilvl="2" w:tplc="A5727488" w:tentative="1">
      <w:start w:val="1"/>
      <w:numFmt w:val="decimalEnclosedCircle"/>
      <w:lvlText w:val="%3"/>
      <w:lvlJc w:val="left"/>
      <w:pPr>
        <w:tabs>
          <w:tab w:val="num" w:pos="1260"/>
        </w:tabs>
        <w:ind w:left="1260" w:hanging="420"/>
      </w:pPr>
    </w:lvl>
    <w:lvl w:ilvl="3" w:tplc="F8A6B2D0" w:tentative="1">
      <w:start w:val="1"/>
      <w:numFmt w:val="decimal"/>
      <w:lvlText w:val="%4."/>
      <w:lvlJc w:val="left"/>
      <w:pPr>
        <w:tabs>
          <w:tab w:val="num" w:pos="1680"/>
        </w:tabs>
        <w:ind w:left="1680" w:hanging="420"/>
      </w:pPr>
    </w:lvl>
    <w:lvl w:ilvl="4" w:tplc="57FEFC6E" w:tentative="1">
      <w:start w:val="1"/>
      <w:numFmt w:val="aiueoFullWidth"/>
      <w:lvlText w:val="(%5)"/>
      <w:lvlJc w:val="left"/>
      <w:pPr>
        <w:tabs>
          <w:tab w:val="num" w:pos="2100"/>
        </w:tabs>
        <w:ind w:left="2100" w:hanging="420"/>
      </w:pPr>
    </w:lvl>
    <w:lvl w:ilvl="5" w:tplc="B36E03EC" w:tentative="1">
      <w:start w:val="1"/>
      <w:numFmt w:val="decimalEnclosedCircle"/>
      <w:lvlText w:val="%6"/>
      <w:lvlJc w:val="left"/>
      <w:pPr>
        <w:tabs>
          <w:tab w:val="num" w:pos="2520"/>
        </w:tabs>
        <w:ind w:left="2520" w:hanging="420"/>
      </w:pPr>
    </w:lvl>
    <w:lvl w:ilvl="6" w:tplc="D5244310" w:tentative="1">
      <w:start w:val="1"/>
      <w:numFmt w:val="decimal"/>
      <w:lvlText w:val="%7."/>
      <w:lvlJc w:val="left"/>
      <w:pPr>
        <w:tabs>
          <w:tab w:val="num" w:pos="2940"/>
        </w:tabs>
        <w:ind w:left="2940" w:hanging="420"/>
      </w:pPr>
    </w:lvl>
    <w:lvl w:ilvl="7" w:tplc="49800092" w:tentative="1">
      <w:start w:val="1"/>
      <w:numFmt w:val="aiueoFullWidth"/>
      <w:lvlText w:val="(%8)"/>
      <w:lvlJc w:val="left"/>
      <w:pPr>
        <w:tabs>
          <w:tab w:val="num" w:pos="3360"/>
        </w:tabs>
        <w:ind w:left="3360" w:hanging="420"/>
      </w:pPr>
    </w:lvl>
    <w:lvl w:ilvl="8" w:tplc="483ECBAE" w:tentative="1">
      <w:start w:val="1"/>
      <w:numFmt w:val="decimalEnclosedCircle"/>
      <w:lvlText w:val="%9"/>
      <w:lvlJc w:val="left"/>
      <w:pPr>
        <w:tabs>
          <w:tab w:val="num" w:pos="3780"/>
        </w:tabs>
        <w:ind w:left="3780" w:hanging="420"/>
      </w:pPr>
    </w:lvl>
  </w:abstractNum>
  <w:abstractNum w:abstractNumId="6" w15:restartNumberingAfterBreak="0">
    <w:nsid w:val="3DE70EC7"/>
    <w:multiLevelType w:val="hybridMultilevel"/>
    <w:tmpl w:val="2D64A68A"/>
    <w:lvl w:ilvl="0" w:tplc="198A15C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122F03"/>
    <w:multiLevelType w:val="hybridMultilevel"/>
    <w:tmpl w:val="F1C0F782"/>
    <w:lvl w:ilvl="0" w:tplc="7A2EAF5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AA68D8"/>
    <w:multiLevelType w:val="hybridMultilevel"/>
    <w:tmpl w:val="4FA86F90"/>
    <w:lvl w:ilvl="0" w:tplc="C3BC9E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1E2964"/>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694839DE"/>
    <w:multiLevelType w:val="hybridMultilevel"/>
    <w:tmpl w:val="891EA7D6"/>
    <w:lvl w:ilvl="0" w:tplc="14B0FB4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DA4BB2"/>
    <w:multiLevelType w:val="hybridMultilevel"/>
    <w:tmpl w:val="1E4003A6"/>
    <w:lvl w:ilvl="0" w:tplc="5EB27044">
      <w:start w:val="1"/>
      <w:numFmt w:val="decimal"/>
      <w:lvlText w:val="%1."/>
      <w:lvlJc w:val="left"/>
      <w:pPr>
        <w:tabs>
          <w:tab w:val="num" w:pos="501"/>
        </w:tabs>
        <w:ind w:left="501" w:hanging="360"/>
      </w:pPr>
      <w:rPr>
        <w:rFonts w:ascii="Century" w:hAnsi="Century" w:hint="default"/>
        <w:b/>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12" w15:restartNumberingAfterBreak="0">
    <w:nsid w:val="7466307F"/>
    <w:multiLevelType w:val="hybridMultilevel"/>
    <w:tmpl w:val="41A8394A"/>
    <w:lvl w:ilvl="0" w:tplc="3E244C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5910300"/>
    <w:multiLevelType w:val="singleLevel"/>
    <w:tmpl w:val="A3184A22"/>
    <w:lvl w:ilvl="0">
      <w:numFmt w:val="bullet"/>
      <w:lvlText w:val="●"/>
      <w:lvlJc w:val="left"/>
      <w:pPr>
        <w:tabs>
          <w:tab w:val="num" w:pos="255"/>
        </w:tabs>
        <w:ind w:left="255" w:hanging="255"/>
      </w:pPr>
      <w:rPr>
        <w:rFonts w:ascii="ＭＳ 明朝" w:eastAsia="ＭＳ 明朝" w:hAnsi="Century" w:hint="eastAsia"/>
      </w:rPr>
    </w:lvl>
  </w:abstractNum>
  <w:abstractNum w:abstractNumId="14" w15:restartNumberingAfterBreak="0">
    <w:nsid w:val="768C2F40"/>
    <w:multiLevelType w:val="hybridMultilevel"/>
    <w:tmpl w:val="BE3CA17E"/>
    <w:lvl w:ilvl="0" w:tplc="D54AF81A">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0423082">
    <w:abstractNumId w:val="13"/>
  </w:num>
  <w:num w:numId="2" w16cid:durableId="102965470">
    <w:abstractNumId w:val="0"/>
  </w:num>
  <w:num w:numId="3" w16cid:durableId="159664502">
    <w:abstractNumId w:val="5"/>
  </w:num>
  <w:num w:numId="4" w16cid:durableId="1049306086">
    <w:abstractNumId w:val="9"/>
  </w:num>
  <w:num w:numId="5" w16cid:durableId="540900964">
    <w:abstractNumId w:val="12"/>
  </w:num>
  <w:num w:numId="6" w16cid:durableId="1884519383">
    <w:abstractNumId w:val="11"/>
  </w:num>
  <w:num w:numId="7" w16cid:durableId="1328947007">
    <w:abstractNumId w:val="4"/>
  </w:num>
  <w:num w:numId="8" w16cid:durableId="2085371414">
    <w:abstractNumId w:val="8"/>
  </w:num>
  <w:num w:numId="9" w16cid:durableId="1912109174">
    <w:abstractNumId w:val="2"/>
  </w:num>
  <w:num w:numId="10" w16cid:durableId="440414978">
    <w:abstractNumId w:val="3"/>
  </w:num>
  <w:num w:numId="11" w16cid:durableId="335612950">
    <w:abstractNumId w:val="10"/>
  </w:num>
  <w:num w:numId="12" w16cid:durableId="1896162641">
    <w:abstractNumId w:val="7"/>
  </w:num>
  <w:num w:numId="13" w16cid:durableId="1029990002">
    <w:abstractNumId w:val="6"/>
  </w:num>
  <w:num w:numId="14" w16cid:durableId="1688166981">
    <w:abstractNumId w:val="1"/>
  </w:num>
  <w:num w:numId="15" w16cid:durableId="16774147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29"/>
    <w:rsid w:val="00001345"/>
    <w:rsid w:val="00017A2F"/>
    <w:rsid w:val="000250AD"/>
    <w:rsid w:val="00033945"/>
    <w:rsid w:val="000405D1"/>
    <w:rsid w:val="00063821"/>
    <w:rsid w:val="00075F6B"/>
    <w:rsid w:val="000A2222"/>
    <w:rsid w:val="000A3D66"/>
    <w:rsid w:val="000B6469"/>
    <w:rsid w:val="000C679C"/>
    <w:rsid w:val="000D6477"/>
    <w:rsid w:val="000E0BB4"/>
    <w:rsid w:val="000E1715"/>
    <w:rsid w:val="000E1BFF"/>
    <w:rsid w:val="000E2672"/>
    <w:rsid w:val="000F056A"/>
    <w:rsid w:val="0010018F"/>
    <w:rsid w:val="00102340"/>
    <w:rsid w:val="00112806"/>
    <w:rsid w:val="0014408A"/>
    <w:rsid w:val="001462FA"/>
    <w:rsid w:val="001514A4"/>
    <w:rsid w:val="001754EF"/>
    <w:rsid w:val="00190A1C"/>
    <w:rsid w:val="001E2C56"/>
    <w:rsid w:val="00246A69"/>
    <w:rsid w:val="00271995"/>
    <w:rsid w:val="002922FB"/>
    <w:rsid w:val="002C7ABB"/>
    <w:rsid w:val="003223D2"/>
    <w:rsid w:val="00332623"/>
    <w:rsid w:val="0035330F"/>
    <w:rsid w:val="00373969"/>
    <w:rsid w:val="00374BD1"/>
    <w:rsid w:val="00390403"/>
    <w:rsid w:val="00393164"/>
    <w:rsid w:val="003B5396"/>
    <w:rsid w:val="003C2C81"/>
    <w:rsid w:val="003C358B"/>
    <w:rsid w:val="00407B29"/>
    <w:rsid w:val="00442C69"/>
    <w:rsid w:val="00453A14"/>
    <w:rsid w:val="00454C49"/>
    <w:rsid w:val="00487285"/>
    <w:rsid w:val="00487A48"/>
    <w:rsid w:val="00497F55"/>
    <w:rsid w:val="004B3A7F"/>
    <w:rsid w:val="004B609C"/>
    <w:rsid w:val="004C1636"/>
    <w:rsid w:val="004C7377"/>
    <w:rsid w:val="004D0832"/>
    <w:rsid w:val="004D23DA"/>
    <w:rsid w:val="004E6A57"/>
    <w:rsid w:val="00532807"/>
    <w:rsid w:val="00537C21"/>
    <w:rsid w:val="00566451"/>
    <w:rsid w:val="00575CA0"/>
    <w:rsid w:val="005A2D5A"/>
    <w:rsid w:val="005D51E4"/>
    <w:rsid w:val="005D5C2C"/>
    <w:rsid w:val="005E7644"/>
    <w:rsid w:val="005F359C"/>
    <w:rsid w:val="006027BE"/>
    <w:rsid w:val="006171C0"/>
    <w:rsid w:val="00631634"/>
    <w:rsid w:val="00673A72"/>
    <w:rsid w:val="006B1CD4"/>
    <w:rsid w:val="007A644F"/>
    <w:rsid w:val="007B2B63"/>
    <w:rsid w:val="007C48E1"/>
    <w:rsid w:val="007F3C29"/>
    <w:rsid w:val="00811F71"/>
    <w:rsid w:val="00812F45"/>
    <w:rsid w:val="00817E16"/>
    <w:rsid w:val="00833AEB"/>
    <w:rsid w:val="00854028"/>
    <w:rsid w:val="0086421B"/>
    <w:rsid w:val="00865C9C"/>
    <w:rsid w:val="0087363B"/>
    <w:rsid w:val="008737E2"/>
    <w:rsid w:val="00876EFD"/>
    <w:rsid w:val="008A2B49"/>
    <w:rsid w:val="008A3AC8"/>
    <w:rsid w:val="008D2D33"/>
    <w:rsid w:val="008D340B"/>
    <w:rsid w:val="008E7E3F"/>
    <w:rsid w:val="008F233E"/>
    <w:rsid w:val="008F2F8B"/>
    <w:rsid w:val="00906248"/>
    <w:rsid w:val="00927D4F"/>
    <w:rsid w:val="00940918"/>
    <w:rsid w:val="00990815"/>
    <w:rsid w:val="00992A1F"/>
    <w:rsid w:val="00993CBE"/>
    <w:rsid w:val="009B2B4C"/>
    <w:rsid w:val="009D517E"/>
    <w:rsid w:val="009F6279"/>
    <w:rsid w:val="009F6D10"/>
    <w:rsid w:val="00A045FA"/>
    <w:rsid w:val="00A12956"/>
    <w:rsid w:val="00A33DB2"/>
    <w:rsid w:val="00A41C35"/>
    <w:rsid w:val="00A7658F"/>
    <w:rsid w:val="00A90710"/>
    <w:rsid w:val="00AA158F"/>
    <w:rsid w:val="00AA534D"/>
    <w:rsid w:val="00AE6745"/>
    <w:rsid w:val="00B25729"/>
    <w:rsid w:val="00B354BA"/>
    <w:rsid w:val="00B45CCD"/>
    <w:rsid w:val="00B73D34"/>
    <w:rsid w:val="00B77B07"/>
    <w:rsid w:val="00BA0E28"/>
    <w:rsid w:val="00BA5EA5"/>
    <w:rsid w:val="00BF7262"/>
    <w:rsid w:val="00C17588"/>
    <w:rsid w:val="00C204BC"/>
    <w:rsid w:val="00C41E2A"/>
    <w:rsid w:val="00C42B3D"/>
    <w:rsid w:val="00C4565F"/>
    <w:rsid w:val="00C7715C"/>
    <w:rsid w:val="00C82E21"/>
    <w:rsid w:val="00CB1CA5"/>
    <w:rsid w:val="00CB1D76"/>
    <w:rsid w:val="00CC1EE5"/>
    <w:rsid w:val="00CE1D33"/>
    <w:rsid w:val="00CF5C53"/>
    <w:rsid w:val="00D067D9"/>
    <w:rsid w:val="00D236EA"/>
    <w:rsid w:val="00D77508"/>
    <w:rsid w:val="00D7770D"/>
    <w:rsid w:val="00D87A05"/>
    <w:rsid w:val="00D92315"/>
    <w:rsid w:val="00D93F06"/>
    <w:rsid w:val="00DA0D70"/>
    <w:rsid w:val="00DA1A02"/>
    <w:rsid w:val="00DB666E"/>
    <w:rsid w:val="00DD1E53"/>
    <w:rsid w:val="00DD6EF3"/>
    <w:rsid w:val="00DE2310"/>
    <w:rsid w:val="00E0422E"/>
    <w:rsid w:val="00E36B61"/>
    <w:rsid w:val="00E55227"/>
    <w:rsid w:val="00E70049"/>
    <w:rsid w:val="00E8569E"/>
    <w:rsid w:val="00EA0787"/>
    <w:rsid w:val="00EC1FB3"/>
    <w:rsid w:val="00ED0F0F"/>
    <w:rsid w:val="00ED7DF2"/>
    <w:rsid w:val="00EE547B"/>
    <w:rsid w:val="00F157A4"/>
    <w:rsid w:val="00F21279"/>
    <w:rsid w:val="00F244A6"/>
    <w:rsid w:val="00F3221E"/>
    <w:rsid w:val="00F91B1D"/>
    <w:rsid w:val="00F9788A"/>
    <w:rsid w:val="00FB612A"/>
    <w:rsid w:val="00FD7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33D78"/>
  <w15:chartTrackingRefBased/>
  <w15:docId w15:val="{0869EB63-29B5-4BC1-AE26-1B65D53F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A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07B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ody Text"/>
    <w:basedOn w:val="a"/>
    <w:link w:val="a4"/>
    <w:rsid w:val="00DE2310"/>
    <w:rPr>
      <w:rFonts w:ascii="ＤＦ平成明朝体W3" w:eastAsia="ＤＦ平成明朝体W3" w:hAnsi="Century" w:cs="Times New Roman"/>
      <w:sz w:val="16"/>
      <w:szCs w:val="20"/>
    </w:rPr>
  </w:style>
  <w:style w:type="character" w:customStyle="1" w:styleId="a4">
    <w:name w:val="本文 (文字)"/>
    <w:basedOn w:val="a0"/>
    <w:link w:val="a3"/>
    <w:rsid w:val="00DE2310"/>
    <w:rPr>
      <w:rFonts w:ascii="ＤＦ平成明朝体W3" w:eastAsia="ＤＦ平成明朝体W3" w:hAnsi="Century" w:cs="Times New Roman"/>
      <w:sz w:val="16"/>
      <w:szCs w:val="20"/>
    </w:rPr>
  </w:style>
  <w:style w:type="paragraph" w:styleId="2">
    <w:name w:val="Body Text 2"/>
    <w:basedOn w:val="a"/>
    <w:link w:val="20"/>
    <w:rsid w:val="00DE2310"/>
    <w:pPr>
      <w:ind w:right="-54"/>
    </w:pPr>
    <w:rPr>
      <w:rFonts w:ascii="ＤＦ平成明朝体W3" w:eastAsia="ＭＳ 明朝" w:hAnsi="Century" w:cs="Times New Roman"/>
      <w:sz w:val="16"/>
      <w:szCs w:val="20"/>
    </w:rPr>
  </w:style>
  <w:style w:type="character" w:customStyle="1" w:styleId="20">
    <w:name w:val="本文 2 (文字)"/>
    <w:basedOn w:val="a0"/>
    <w:link w:val="2"/>
    <w:rsid w:val="00DE2310"/>
    <w:rPr>
      <w:rFonts w:ascii="ＤＦ平成明朝体W3" w:eastAsia="ＭＳ 明朝" w:hAnsi="Century" w:cs="Times New Roman"/>
      <w:sz w:val="16"/>
      <w:szCs w:val="20"/>
    </w:rPr>
  </w:style>
  <w:style w:type="paragraph" w:styleId="a5">
    <w:name w:val="header"/>
    <w:basedOn w:val="a"/>
    <w:link w:val="a6"/>
    <w:uiPriority w:val="99"/>
    <w:rsid w:val="00DE2310"/>
    <w:pPr>
      <w:tabs>
        <w:tab w:val="center" w:pos="4252"/>
        <w:tab w:val="right" w:pos="8504"/>
      </w:tabs>
      <w:snapToGrid w:val="0"/>
    </w:pPr>
    <w:rPr>
      <w:rFonts w:ascii="Century" w:eastAsia="ＭＳ 明朝" w:hAnsi="Century" w:cs="Times New Roman"/>
      <w:sz w:val="16"/>
      <w:szCs w:val="20"/>
    </w:rPr>
  </w:style>
  <w:style w:type="character" w:customStyle="1" w:styleId="a6">
    <w:name w:val="ヘッダー (文字)"/>
    <w:basedOn w:val="a0"/>
    <w:link w:val="a5"/>
    <w:uiPriority w:val="99"/>
    <w:rsid w:val="00DE2310"/>
    <w:rPr>
      <w:rFonts w:ascii="Century" w:eastAsia="ＭＳ 明朝" w:hAnsi="Century" w:cs="Times New Roman"/>
      <w:sz w:val="16"/>
      <w:szCs w:val="20"/>
    </w:rPr>
  </w:style>
  <w:style w:type="character" w:styleId="a7">
    <w:name w:val="page number"/>
    <w:basedOn w:val="a0"/>
    <w:rsid w:val="00DE2310"/>
  </w:style>
  <w:style w:type="paragraph" w:customStyle="1" w:styleId="a8">
    <w:name w:val="一太郎８"/>
    <w:rsid w:val="00DE2310"/>
    <w:pPr>
      <w:widowControl w:val="0"/>
      <w:wordWrap w:val="0"/>
      <w:autoSpaceDE w:val="0"/>
      <w:autoSpaceDN w:val="0"/>
      <w:adjustRightInd w:val="0"/>
      <w:spacing w:line="311" w:lineRule="atLeast"/>
      <w:jc w:val="both"/>
    </w:pPr>
    <w:rPr>
      <w:rFonts w:ascii="Times New Roman" w:eastAsia="ＭＳ 明朝" w:hAnsi="Times New Roman" w:cs="Times New Roman"/>
      <w:spacing w:val="-1"/>
      <w:kern w:val="0"/>
      <w:szCs w:val="20"/>
    </w:rPr>
  </w:style>
  <w:style w:type="paragraph" w:styleId="a9">
    <w:name w:val="footer"/>
    <w:basedOn w:val="a"/>
    <w:link w:val="aa"/>
    <w:rsid w:val="00DE2310"/>
    <w:pPr>
      <w:tabs>
        <w:tab w:val="center" w:pos="4252"/>
        <w:tab w:val="right" w:pos="8504"/>
      </w:tabs>
      <w:snapToGrid w:val="0"/>
    </w:pPr>
    <w:rPr>
      <w:rFonts w:ascii="Century" w:eastAsia="ＭＳ 明朝" w:hAnsi="Century" w:cs="Times New Roman"/>
      <w:sz w:val="16"/>
      <w:szCs w:val="20"/>
    </w:rPr>
  </w:style>
  <w:style w:type="character" w:customStyle="1" w:styleId="aa">
    <w:name w:val="フッター (文字)"/>
    <w:basedOn w:val="a0"/>
    <w:link w:val="a9"/>
    <w:rsid w:val="00DE2310"/>
    <w:rPr>
      <w:rFonts w:ascii="Century" w:eastAsia="ＭＳ 明朝" w:hAnsi="Century" w:cs="Times New Roman"/>
      <w:sz w:val="16"/>
      <w:szCs w:val="20"/>
    </w:rPr>
  </w:style>
  <w:style w:type="paragraph" w:styleId="ab">
    <w:name w:val="Plain Text"/>
    <w:basedOn w:val="a"/>
    <w:link w:val="ac"/>
    <w:rsid w:val="00DE2310"/>
    <w:rPr>
      <w:rFonts w:ascii="ＭＳ 明朝" w:eastAsia="ＭＳ 明朝" w:hAnsi="Courier New" w:cs="Times New Roman"/>
      <w:szCs w:val="20"/>
    </w:rPr>
  </w:style>
  <w:style w:type="character" w:customStyle="1" w:styleId="ac">
    <w:name w:val="書式なし (文字)"/>
    <w:basedOn w:val="a0"/>
    <w:link w:val="ab"/>
    <w:rsid w:val="00DE2310"/>
    <w:rPr>
      <w:rFonts w:ascii="ＭＳ 明朝" w:eastAsia="ＭＳ 明朝" w:hAnsi="Courier New" w:cs="Times New Roman"/>
      <w:szCs w:val="20"/>
    </w:rPr>
  </w:style>
  <w:style w:type="paragraph" w:styleId="ad">
    <w:name w:val="Title"/>
    <w:basedOn w:val="a"/>
    <w:next w:val="a"/>
    <w:link w:val="ae"/>
    <w:uiPriority w:val="10"/>
    <w:qFormat/>
    <w:rsid w:val="00DE2310"/>
    <w:pPr>
      <w:spacing w:before="240" w:after="120"/>
      <w:jc w:val="center"/>
      <w:outlineLvl w:val="0"/>
    </w:pPr>
    <w:rPr>
      <w:rFonts w:ascii="Arial" w:eastAsia="ＭＳ ゴシック" w:hAnsi="Arial" w:cs="Times New Roman"/>
      <w:sz w:val="32"/>
      <w:szCs w:val="32"/>
    </w:rPr>
  </w:style>
  <w:style w:type="character" w:customStyle="1" w:styleId="ae">
    <w:name w:val="表題 (文字)"/>
    <w:basedOn w:val="a0"/>
    <w:link w:val="ad"/>
    <w:uiPriority w:val="10"/>
    <w:rsid w:val="00DE2310"/>
    <w:rPr>
      <w:rFonts w:ascii="Arial" w:eastAsia="ＭＳ ゴシック" w:hAnsi="Arial" w:cs="Times New Roman"/>
      <w:sz w:val="32"/>
      <w:szCs w:val="32"/>
    </w:rPr>
  </w:style>
  <w:style w:type="character" w:customStyle="1" w:styleId="af">
    <w:name w:val="吹き出し (文字)"/>
    <w:basedOn w:val="a0"/>
    <w:link w:val="af0"/>
    <w:uiPriority w:val="99"/>
    <w:semiHidden/>
    <w:rsid w:val="00DE2310"/>
    <w:rPr>
      <w:rFonts w:ascii="Arial" w:eastAsia="ＭＳ ゴシック" w:hAnsi="Arial" w:cs="Times New Roman"/>
      <w:sz w:val="18"/>
      <w:szCs w:val="18"/>
    </w:rPr>
  </w:style>
  <w:style w:type="paragraph" w:styleId="af0">
    <w:name w:val="Balloon Text"/>
    <w:basedOn w:val="a"/>
    <w:link w:val="af"/>
    <w:uiPriority w:val="99"/>
    <w:semiHidden/>
    <w:unhideWhenUsed/>
    <w:rsid w:val="00DE231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3302</Words>
  <Characters>4029</Characters>
  <Application>Microsoft Office Word</Application>
  <DocSecurity>0</DocSecurity>
  <Lines>251</Lines>
  <Paragraphs>305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横田 佳奈</cp:lastModifiedBy>
  <cp:revision>16</cp:revision>
  <cp:lastPrinted>2022-01-20T06:52:00Z</cp:lastPrinted>
  <dcterms:created xsi:type="dcterms:W3CDTF">2026-04-01T07:02:00Z</dcterms:created>
  <dcterms:modified xsi:type="dcterms:W3CDTF">2026-04-01T08:37:00Z</dcterms:modified>
</cp:coreProperties>
</file>