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6FAF4" w14:textId="77777777" w:rsidR="00681173" w:rsidRPr="00474BC6" w:rsidRDefault="004971AD" w:rsidP="003E028E">
      <w:pPr>
        <w:ind w:left="1851" w:hangingChars="591" w:hanging="1851"/>
        <w:rPr>
          <w:color w:val="000000"/>
          <w:sz w:val="32"/>
          <w:szCs w:val="32"/>
        </w:rPr>
      </w:pPr>
      <w:r w:rsidRPr="004971AD">
        <w:rPr>
          <w:rFonts w:ascii="HGｺﾞｼｯｸM" w:eastAsia="HGｺﾞｼｯｸM" w:hint="eastAsia"/>
          <w:sz w:val="32"/>
          <w:szCs w:val="32"/>
        </w:rPr>
        <w:t>教科書の観点一覧</w:t>
      </w:r>
    </w:p>
    <w:p w14:paraId="09564819" w14:textId="77777777" w:rsidR="00681173" w:rsidRDefault="00681173" w:rsidP="00FA2548">
      <w:pPr>
        <w:spacing w:line="200" w:lineRule="exact"/>
        <w:rPr>
          <w:rFonts w:ascii="HGｺﾞｼｯｸM" w:eastAsia="HGｺﾞｼｯｸM"/>
          <w:b/>
          <w:color w:val="000000"/>
          <w:szCs w:val="21"/>
        </w:rPr>
      </w:pPr>
    </w:p>
    <w:p w14:paraId="4E18984F" w14:textId="42CA2C72" w:rsidR="00681173" w:rsidRDefault="00681173" w:rsidP="00FA2548">
      <w:pPr>
        <w:spacing w:line="260" w:lineRule="exact"/>
        <w:rPr>
          <w:rFonts w:ascii="HGｺﾞｼｯｸM" w:eastAsia="HGｺﾞｼｯｸM"/>
          <w:b/>
          <w:color w:val="000000"/>
          <w:szCs w:val="21"/>
        </w:rPr>
      </w:pPr>
      <w:r w:rsidRPr="00FB5826">
        <w:rPr>
          <w:rFonts w:ascii="HGｺﾞｼｯｸM" w:eastAsia="HGｺﾞｼｯｸM" w:hint="eastAsia"/>
          <w:b/>
          <w:color w:val="000000"/>
          <w:szCs w:val="21"/>
        </w:rPr>
        <w:t>■「</w:t>
      </w:r>
      <w:r w:rsidR="00B45E4C" w:rsidRPr="00B45E4C">
        <w:rPr>
          <w:rFonts w:ascii="Arial" w:eastAsia="HGｺﾞｼｯｸM" w:hAnsi="Arial" w:cs="Arial" w:hint="eastAsia"/>
          <w:b/>
          <w:color w:val="000000"/>
          <w:szCs w:val="21"/>
        </w:rPr>
        <w:t xml:space="preserve">Revised </w:t>
      </w:r>
      <w:r w:rsidRPr="00A24A8E">
        <w:rPr>
          <w:rFonts w:ascii="Arial" w:eastAsia="HGｺﾞｼｯｸM" w:hAnsi="Arial" w:cs="Arial"/>
          <w:b/>
          <w:color w:val="000000"/>
          <w:szCs w:val="21"/>
        </w:rPr>
        <w:t>Vision Quest</w:t>
      </w:r>
      <w:r>
        <w:rPr>
          <w:rFonts w:ascii="HGｺﾞｼｯｸM" w:eastAsia="HGｺﾞｼｯｸM" w:hint="eastAsia"/>
          <w:b/>
          <w:color w:val="000000"/>
          <w:szCs w:val="21"/>
        </w:rPr>
        <w:t xml:space="preserve"> </w:t>
      </w:r>
      <w:r w:rsidR="00033B6E">
        <w:rPr>
          <w:rFonts w:ascii="HGｺﾞｼｯｸM" w:eastAsia="HGｺﾞｼｯｸM" w:hint="eastAsia"/>
          <w:b/>
          <w:color w:val="000000"/>
          <w:szCs w:val="21"/>
        </w:rPr>
        <w:t>論理・表現</w:t>
      </w:r>
      <w:r w:rsidRPr="00FB5826">
        <w:rPr>
          <w:rFonts w:ascii="HGｺﾞｼｯｸM" w:eastAsia="HGｺﾞｼｯｸM" w:hint="eastAsia"/>
          <w:b/>
          <w:color w:val="000000"/>
          <w:szCs w:val="21"/>
        </w:rPr>
        <w:t>Ⅰ</w:t>
      </w:r>
      <w:r w:rsidR="00FF2D00">
        <w:rPr>
          <w:rFonts w:ascii="HGｺﾞｼｯｸM" w:eastAsia="HGｺﾞｼｯｸM" w:hint="eastAsia"/>
          <w:b/>
          <w:color w:val="000000"/>
          <w:szCs w:val="21"/>
        </w:rPr>
        <w:t xml:space="preserve"> </w:t>
      </w:r>
      <w:r w:rsidR="00271F93">
        <w:rPr>
          <w:rFonts w:ascii="HGｺﾞｼｯｸM" w:eastAsia="HGｺﾞｼｯｸM" w:hint="eastAsia"/>
          <w:b/>
          <w:color w:val="000000"/>
          <w:szCs w:val="21"/>
        </w:rPr>
        <w:t>Standard</w:t>
      </w:r>
      <w:r w:rsidRPr="00FB5826">
        <w:rPr>
          <w:rFonts w:ascii="HGｺﾞｼｯｸM" w:eastAsia="HGｺﾞｼｯｸM" w:hint="eastAsia"/>
          <w:b/>
          <w:color w:val="000000"/>
          <w:szCs w:val="21"/>
        </w:rPr>
        <w:t>」</w:t>
      </w:r>
      <w:r>
        <w:rPr>
          <w:rFonts w:ascii="HGｺﾞｼｯｸM" w:eastAsia="HGｺﾞｼｯｸM" w:hint="eastAsia"/>
          <w:b/>
          <w:color w:val="000000"/>
          <w:szCs w:val="21"/>
        </w:rPr>
        <w:t>の編集方針</w:t>
      </w:r>
    </w:p>
    <w:p w14:paraId="2097F581" w14:textId="77777777" w:rsidR="004C4BBD" w:rsidRPr="00BB0B19" w:rsidRDefault="004C4BBD" w:rsidP="00FA2548">
      <w:pPr>
        <w:spacing w:line="260" w:lineRule="exact"/>
        <w:ind w:leftChars="139" w:left="283"/>
        <w:rPr>
          <w:rFonts w:ascii="Arial" w:eastAsia="HGｺﾞｼｯｸM" w:hAnsi="Arial" w:cs="Arial"/>
          <w:b/>
          <w:szCs w:val="21"/>
        </w:rPr>
      </w:pPr>
    </w:p>
    <w:p w14:paraId="00B2116F" w14:textId="77777777" w:rsidR="003322BD" w:rsidRPr="00BB0B19" w:rsidRDefault="00F9622E" w:rsidP="005D1123">
      <w:pPr>
        <w:spacing w:line="260" w:lineRule="exact"/>
        <w:rPr>
          <w:rFonts w:ascii="Arial" w:eastAsia="HGｺﾞｼｯｸM" w:hAnsi="Arial" w:cs="Arial"/>
          <w:b/>
          <w:sz w:val="20"/>
          <w:szCs w:val="21"/>
        </w:rPr>
      </w:pPr>
      <w:r w:rsidRPr="00BB0B19">
        <w:rPr>
          <w:rFonts w:ascii="Arial" w:eastAsia="HGｺﾞｼｯｸM" w:hAnsi="Arial" w:cs="Arial"/>
          <w:b/>
          <w:sz w:val="20"/>
          <w:szCs w:val="21"/>
        </w:rPr>
        <w:t>VQ</w:t>
      </w:r>
      <w:r w:rsidRPr="00BB0B19">
        <w:rPr>
          <w:rFonts w:ascii="Arial" w:eastAsia="HGｺﾞｼｯｸM" w:hAnsi="Arial" w:cs="Arial"/>
          <w:b/>
          <w:sz w:val="20"/>
          <w:szCs w:val="21"/>
        </w:rPr>
        <w:t>らしさ</w:t>
      </w:r>
      <w:r w:rsidR="003322BD" w:rsidRPr="00BB0B19">
        <w:rPr>
          <w:rFonts w:ascii="Arial" w:eastAsia="HGｺﾞｼｯｸM" w:hAnsi="Arial" w:cs="Arial"/>
          <w:b/>
          <w:sz w:val="20"/>
          <w:szCs w:val="21"/>
        </w:rPr>
        <w:t>はそのままに</w:t>
      </w:r>
      <w:r w:rsidR="0071341E" w:rsidRPr="00BB0B19">
        <w:rPr>
          <w:rFonts w:ascii="Arial" w:eastAsia="HGｺﾞｼｯｸM" w:hAnsi="Arial" w:cs="Arial"/>
          <w:b/>
          <w:sz w:val="20"/>
          <w:szCs w:val="21"/>
        </w:rPr>
        <w:t>，豊富な場面・状況の中で伝えることの喜びを体験できる教科書</w:t>
      </w:r>
      <w:r w:rsidR="003322BD" w:rsidRPr="00BB0B19">
        <w:rPr>
          <w:rFonts w:ascii="Arial" w:eastAsia="HGｺﾞｼｯｸM" w:hAnsi="Arial" w:cs="Arial"/>
          <w:b/>
          <w:sz w:val="20"/>
          <w:szCs w:val="21"/>
        </w:rPr>
        <w:t>とする</w:t>
      </w:r>
      <w:r w:rsidR="0071341E" w:rsidRPr="00BB0B19">
        <w:rPr>
          <w:rFonts w:ascii="Arial" w:eastAsia="HGｺﾞｼｯｸM" w:hAnsi="Arial" w:cs="Arial"/>
          <w:b/>
          <w:sz w:val="20"/>
          <w:szCs w:val="21"/>
        </w:rPr>
        <w:t>。</w:t>
      </w:r>
    </w:p>
    <w:p w14:paraId="4A53924F" w14:textId="221D9AA3" w:rsidR="00AA0BD6" w:rsidRPr="00BB0B19" w:rsidRDefault="00F9622E" w:rsidP="005D1123">
      <w:pPr>
        <w:spacing w:line="260" w:lineRule="exact"/>
        <w:rPr>
          <w:rFonts w:ascii="Arial" w:eastAsia="HGｺﾞｼｯｸM" w:hAnsi="Arial" w:cs="Arial"/>
          <w:b/>
          <w:sz w:val="20"/>
          <w:szCs w:val="20"/>
        </w:rPr>
      </w:pPr>
      <w:r w:rsidRPr="00BB0B19">
        <w:rPr>
          <w:rFonts w:ascii="Arial" w:eastAsia="HGｺﾞｼｯｸM" w:hAnsi="Arial" w:cs="Arial"/>
          <w:sz w:val="20"/>
          <w:szCs w:val="20"/>
        </w:rPr>
        <w:t>「表現のための文法を活動に結び</w:t>
      </w:r>
      <w:r w:rsidR="00AA0BD6" w:rsidRPr="00BB0B19">
        <w:rPr>
          <w:rFonts w:ascii="Arial" w:eastAsia="HGｺﾞｼｯｸM" w:hAnsi="Arial" w:cs="Arial"/>
          <w:sz w:val="20"/>
          <w:szCs w:val="20"/>
        </w:rPr>
        <w:t>付ける</w:t>
      </w:r>
      <w:r w:rsidRPr="00BB0B19">
        <w:rPr>
          <w:rFonts w:ascii="Arial" w:eastAsia="HGｺﾞｼｯｸM" w:hAnsi="Arial" w:cs="Arial"/>
          <w:sz w:val="20"/>
          <w:szCs w:val="20"/>
        </w:rPr>
        <w:t>」</w:t>
      </w:r>
      <w:r w:rsidR="00AA0BD6" w:rsidRPr="00BB0B19">
        <w:rPr>
          <w:rFonts w:ascii="Arial" w:eastAsia="HGｺﾞｼｯｸM" w:hAnsi="Arial" w:cs="Arial"/>
          <w:sz w:val="20"/>
          <w:szCs w:val="20"/>
        </w:rPr>
        <w:t>「段階を踏む」</w:t>
      </w:r>
      <w:r w:rsidR="00B45E4C">
        <w:rPr>
          <w:rFonts w:ascii="Arial" w:eastAsia="HGｺﾞｼｯｸM" w:hAnsi="Arial" w:cs="Arial" w:hint="eastAsia"/>
          <w:sz w:val="20"/>
          <w:szCs w:val="20"/>
        </w:rPr>
        <w:t>「自己達成度を測る」</w:t>
      </w:r>
    </w:p>
    <w:p w14:paraId="0320C961" w14:textId="77777777" w:rsidR="00FA2548" w:rsidRPr="00BB0B19" w:rsidRDefault="00FA2548" w:rsidP="005D1123">
      <w:pPr>
        <w:spacing w:line="260" w:lineRule="exact"/>
        <w:ind w:leftChars="69" w:left="140"/>
        <w:rPr>
          <w:rFonts w:ascii="Arial" w:eastAsia="HGｺﾞｼｯｸM" w:hAnsi="Arial" w:cs="Arial"/>
          <w:b/>
          <w:sz w:val="20"/>
          <w:szCs w:val="20"/>
        </w:rPr>
      </w:pPr>
    </w:p>
    <w:p w14:paraId="1BDA43AA" w14:textId="77777777" w:rsidR="00876614" w:rsidRPr="00BB0B19" w:rsidRDefault="00876614" w:rsidP="005D1123">
      <w:pPr>
        <w:spacing w:line="260" w:lineRule="exact"/>
        <w:ind w:leftChars="69" w:left="140"/>
        <w:rPr>
          <w:rFonts w:ascii="Arial" w:eastAsia="HGｺﾞｼｯｸM" w:hAnsi="Arial" w:cs="Arial"/>
          <w:b/>
          <w:sz w:val="20"/>
          <w:szCs w:val="20"/>
        </w:rPr>
      </w:pPr>
      <w:r w:rsidRPr="00BB0B19">
        <w:rPr>
          <w:rFonts w:ascii="HGｺﾞｼｯｸM" w:eastAsia="HGｺﾞｼｯｸM" w:hAnsi="ＭＳ ゴシック" w:cs="ＭＳ ゴシック" w:hint="eastAsia"/>
          <w:b/>
          <w:sz w:val="20"/>
          <w:szCs w:val="20"/>
        </w:rPr>
        <w:t>①</w:t>
      </w:r>
      <w:r w:rsidRPr="00BB0B19">
        <w:rPr>
          <w:rFonts w:ascii="HGｺﾞｼｯｸM" w:eastAsia="HGｺﾞｼｯｸM" w:hAnsi="Arial" w:cs="Arial" w:hint="eastAsia"/>
          <w:b/>
          <w:sz w:val="20"/>
          <w:szCs w:val="20"/>
        </w:rPr>
        <w:t xml:space="preserve"> </w:t>
      </w:r>
      <w:r w:rsidRPr="00BB0B19">
        <w:rPr>
          <w:rFonts w:ascii="Arial" w:eastAsia="HGｺﾞｼｯｸM" w:hAnsi="Arial" w:cs="Arial"/>
          <w:b/>
          <w:sz w:val="20"/>
          <w:szCs w:val="20"/>
        </w:rPr>
        <w:t>文脈の中で文法を体系的に学習できる。</w:t>
      </w:r>
    </w:p>
    <w:p w14:paraId="1F6297CB" w14:textId="77777777" w:rsidR="007C2D6C" w:rsidRPr="00BB0B19" w:rsidRDefault="00AA0BD6" w:rsidP="005D1123">
      <w:pPr>
        <w:spacing w:line="260" w:lineRule="exact"/>
        <w:ind w:leftChars="169" w:left="344"/>
        <w:rPr>
          <w:rFonts w:ascii="Arial" w:eastAsia="HGｺﾞｼｯｸM" w:hAnsi="Arial" w:cs="Arial"/>
          <w:sz w:val="20"/>
          <w:szCs w:val="20"/>
          <w:u w:val="single"/>
        </w:rPr>
      </w:pPr>
      <w:r w:rsidRPr="00BB0B19">
        <w:rPr>
          <w:rFonts w:ascii="Arial" w:eastAsia="HGｺﾞｼｯｸM" w:hAnsi="Arial" w:cs="Arial"/>
          <w:sz w:val="20"/>
          <w:szCs w:val="20"/>
          <w:u w:val="single"/>
        </w:rPr>
        <w:t>活動につながる文法の定着</w:t>
      </w:r>
      <w:r w:rsidR="00876614" w:rsidRPr="00BB0B19">
        <w:rPr>
          <w:rFonts w:ascii="Arial" w:eastAsia="HGｺﾞｼｯｸM" w:hAnsi="Arial" w:cs="Arial"/>
          <w:sz w:val="20"/>
          <w:szCs w:val="20"/>
          <w:u w:val="single"/>
        </w:rPr>
        <w:t>を目指し，さまざまな場面・状況で繰り返し文法を使用できるよう工夫を凝らした。</w:t>
      </w:r>
    </w:p>
    <w:p w14:paraId="246618B8" w14:textId="77777777" w:rsidR="003A2C93" w:rsidRPr="00BB0B19" w:rsidRDefault="003A2C93" w:rsidP="005D1123">
      <w:pPr>
        <w:spacing w:line="260" w:lineRule="exact"/>
        <w:ind w:leftChars="169" w:left="344"/>
        <w:rPr>
          <w:rFonts w:ascii="Arial" w:eastAsia="HGｺﾞｼｯｸM" w:hAnsi="Arial" w:cs="Arial"/>
          <w:sz w:val="20"/>
          <w:szCs w:val="20"/>
        </w:rPr>
      </w:pPr>
      <w:r w:rsidRPr="00BB0B19">
        <w:rPr>
          <w:rFonts w:ascii="Arial" w:eastAsia="HGｺﾞｼｯｸM" w:hAnsi="Arial" w:cs="Arial"/>
          <w:sz w:val="20"/>
          <w:szCs w:val="20"/>
        </w:rPr>
        <w:t>Logic &amp; Expression</w:t>
      </w:r>
      <w:r w:rsidRPr="00BB0B19">
        <w:rPr>
          <w:rFonts w:ascii="Arial" w:eastAsia="HGｺﾞｼｯｸM" w:hAnsi="Arial" w:cs="Arial"/>
          <w:sz w:val="20"/>
          <w:szCs w:val="20"/>
        </w:rPr>
        <w:t>では，</w:t>
      </w:r>
      <w:r w:rsidR="00AA0BD6" w:rsidRPr="00BB0B19">
        <w:rPr>
          <w:rFonts w:ascii="Arial" w:eastAsia="HGｺﾞｼｯｸM" w:hAnsi="Arial" w:cs="Arial"/>
          <w:sz w:val="20"/>
          <w:szCs w:val="20"/>
        </w:rPr>
        <w:t>豊富な</w:t>
      </w:r>
      <w:r w:rsidRPr="00BB0B19">
        <w:rPr>
          <w:rFonts w:ascii="Arial" w:eastAsia="HGｺﾞｼｯｸM" w:hAnsi="Arial" w:cs="Arial"/>
          <w:sz w:val="20"/>
          <w:szCs w:val="20"/>
        </w:rPr>
        <w:t>モデル文をもとに</w:t>
      </w:r>
      <w:r w:rsidR="00876614" w:rsidRPr="00BB0B19">
        <w:rPr>
          <w:rFonts w:ascii="Arial" w:eastAsia="HGｺﾞｼｯｸM" w:hAnsi="Arial" w:cs="Arial"/>
          <w:sz w:val="20"/>
          <w:szCs w:val="20"/>
        </w:rPr>
        <w:t>体系的に</w:t>
      </w:r>
      <w:r w:rsidRPr="00BB0B19">
        <w:rPr>
          <w:rFonts w:ascii="Arial" w:eastAsia="HGｺﾞｼｯｸM" w:hAnsi="Arial" w:cs="Arial"/>
          <w:sz w:val="20"/>
          <w:szCs w:val="20"/>
        </w:rPr>
        <w:t>文法を学び，</w:t>
      </w:r>
      <w:r w:rsidR="00876614" w:rsidRPr="00BB0B19">
        <w:rPr>
          <w:rFonts w:ascii="Arial" w:eastAsia="HGｺﾞｼｯｸM" w:hAnsi="Arial" w:cs="Arial"/>
          <w:sz w:val="20"/>
          <w:szCs w:val="20"/>
        </w:rPr>
        <w:t>言語活動の基礎作りと橋渡しを担う</w:t>
      </w:r>
      <w:r w:rsidR="00AD0609" w:rsidRPr="00BB0B19">
        <w:rPr>
          <w:rFonts w:ascii="Arial" w:eastAsia="HGｺﾞｼｯｸM" w:hAnsi="Arial" w:cs="Arial"/>
          <w:sz w:val="20"/>
          <w:szCs w:val="20"/>
        </w:rPr>
        <w:t>。</w:t>
      </w:r>
    </w:p>
    <w:p w14:paraId="7BCF19BD" w14:textId="28C38363" w:rsidR="00805473" w:rsidRPr="00BB0B19" w:rsidRDefault="00805473" w:rsidP="005D1123">
      <w:pPr>
        <w:spacing w:line="260" w:lineRule="exact"/>
        <w:ind w:leftChars="69" w:left="140"/>
        <w:rPr>
          <w:rFonts w:ascii="Arial" w:eastAsia="HGｺﾞｼｯｸM" w:hAnsi="Arial" w:cs="Arial"/>
          <w:b/>
          <w:sz w:val="20"/>
          <w:szCs w:val="20"/>
        </w:rPr>
      </w:pPr>
      <w:r w:rsidRPr="00BB0B19">
        <w:rPr>
          <w:rFonts w:ascii="HGｺﾞｼｯｸM" w:eastAsia="HGｺﾞｼｯｸM" w:hAnsi="ＭＳ ゴシック" w:cs="ＭＳ ゴシック" w:hint="eastAsia"/>
          <w:b/>
          <w:sz w:val="20"/>
          <w:szCs w:val="20"/>
        </w:rPr>
        <w:t>②</w:t>
      </w:r>
      <w:r w:rsidR="00D86D30" w:rsidRPr="00BB0B19">
        <w:rPr>
          <w:rFonts w:ascii="HGｺﾞｼｯｸM" w:eastAsia="HGｺﾞｼｯｸM" w:hAnsi="Arial" w:cs="Arial" w:hint="eastAsia"/>
          <w:b/>
          <w:sz w:val="20"/>
          <w:szCs w:val="20"/>
        </w:rPr>
        <w:t xml:space="preserve"> </w:t>
      </w:r>
      <w:r w:rsidR="00F93FDB">
        <w:rPr>
          <w:rFonts w:ascii="Arial" w:eastAsia="HGｺﾞｼｯｸM" w:hAnsi="Arial" w:cs="Arial" w:hint="eastAsia"/>
          <w:b/>
          <w:sz w:val="20"/>
          <w:szCs w:val="20"/>
        </w:rPr>
        <w:t>インプットからアウトプットまでがスパイラルにつながる</w:t>
      </w:r>
      <w:r w:rsidRPr="00BB0B19">
        <w:rPr>
          <w:rFonts w:ascii="Arial" w:eastAsia="HGｺﾞｼｯｸM" w:hAnsi="Arial" w:cs="Arial"/>
          <w:b/>
          <w:sz w:val="20"/>
          <w:szCs w:val="20"/>
        </w:rPr>
        <w:t>。</w:t>
      </w:r>
    </w:p>
    <w:p w14:paraId="531B7220" w14:textId="06A064E2" w:rsidR="007C2D6C" w:rsidRPr="00BB0B19" w:rsidRDefault="00F93FDB" w:rsidP="005D1123">
      <w:pPr>
        <w:spacing w:line="260" w:lineRule="exact"/>
        <w:ind w:leftChars="169" w:left="344" w:rightChars="-14" w:right="-28"/>
        <w:rPr>
          <w:rFonts w:ascii="Arial" w:eastAsia="HGｺﾞｼｯｸM" w:hAnsi="Arial" w:cs="Arial"/>
          <w:sz w:val="20"/>
          <w:szCs w:val="20"/>
          <w:u w:val="single"/>
        </w:rPr>
      </w:pPr>
      <w:r>
        <w:rPr>
          <w:rFonts w:ascii="Arial" w:eastAsia="HGｺﾞｼｯｸM" w:hAnsi="Arial" w:cs="Arial" w:hint="eastAsia"/>
          <w:sz w:val="20"/>
          <w:szCs w:val="20"/>
          <w:u w:val="single"/>
        </w:rPr>
        <w:t>活動の導入を活動モデルと共通化することで，インプット→インテイク→アウトプットの流れが無理なくつながるようにした</w:t>
      </w:r>
      <w:r w:rsidR="00805473" w:rsidRPr="00BB0B19">
        <w:rPr>
          <w:rFonts w:ascii="Arial" w:eastAsia="HGｺﾞｼｯｸM" w:hAnsi="Arial" w:cs="Arial"/>
          <w:sz w:val="20"/>
          <w:szCs w:val="20"/>
          <w:u w:val="single"/>
        </w:rPr>
        <w:t>。</w:t>
      </w:r>
    </w:p>
    <w:p w14:paraId="2498ED6B" w14:textId="3FE3410A" w:rsidR="00805473" w:rsidRPr="00BB0B19" w:rsidRDefault="00F93FDB" w:rsidP="005D1123">
      <w:pPr>
        <w:spacing w:line="260" w:lineRule="exact"/>
        <w:ind w:leftChars="169" w:left="344" w:rightChars="-14" w:right="-28"/>
        <w:rPr>
          <w:rFonts w:ascii="Arial" w:eastAsia="HGｺﾞｼｯｸM" w:hAnsi="Arial" w:cs="Arial"/>
          <w:sz w:val="20"/>
          <w:szCs w:val="20"/>
          <w:u w:val="single"/>
        </w:rPr>
      </w:pPr>
      <w:r>
        <w:rPr>
          <w:rFonts w:ascii="Arial" w:eastAsia="HGｺﾞｼｯｸM" w:hAnsi="Arial" w:cs="Arial" w:hint="eastAsia"/>
          <w:sz w:val="20"/>
          <w:szCs w:val="20"/>
        </w:rPr>
        <w:t xml:space="preserve">Model </w:t>
      </w:r>
      <w:r w:rsidR="00EE15C2">
        <w:rPr>
          <w:rFonts w:ascii="Arial" w:eastAsia="HGｺﾞｼｯｸM" w:hAnsi="Arial" w:cs="Arial" w:hint="eastAsia"/>
          <w:sz w:val="20"/>
          <w:szCs w:val="20"/>
        </w:rPr>
        <w:t>Conversation</w:t>
      </w:r>
      <w:r>
        <w:rPr>
          <w:rFonts w:ascii="Arial" w:eastAsia="HGｺﾞｼｯｸM" w:hAnsi="Arial" w:cs="Arial" w:hint="eastAsia"/>
          <w:sz w:val="20"/>
          <w:szCs w:val="20"/>
        </w:rPr>
        <w:t>は，トピックに沿った文法・機能の導入であると同時に，各</w:t>
      </w:r>
      <w:r>
        <w:rPr>
          <w:rFonts w:ascii="Arial" w:eastAsia="HGｺﾞｼｯｸM" w:hAnsi="Arial" w:cs="Arial" w:hint="eastAsia"/>
          <w:sz w:val="20"/>
          <w:szCs w:val="20"/>
        </w:rPr>
        <w:t>Logic &amp; Expression</w:t>
      </w:r>
      <w:r>
        <w:rPr>
          <w:rFonts w:ascii="Arial" w:eastAsia="HGｺﾞｼｯｸM" w:hAnsi="Arial" w:cs="Arial" w:hint="eastAsia"/>
          <w:sz w:val="20"/>
          <w:szCs w:val="20"/>
        </w:rPr>
        <w:t>のゴールである，</w:t>
      </w:r>
      <w:r>
        <w:rPr>
          <w:rFonts w:ascii="Arial" w:eastAsia="HGｺﾞｼｯｸM" w:hAnsi="Arial" w:cs="Arial" w:hint="eastAsia"/>
          <w:sz w:val="20"/>
          <w:szCs w:val="20"/>
        </w:rPr>
        <w:t>Use it: STEP 2</w:t>
      </w:r>
      <w:r>
        <w:rPr>
          <w:rFonts w:ascii="Arial" w:eastAsia="HGｺﾞｼｯｸM" w:hAnsi="Arial" w:cs="Arial" w:hint="eastAsia"/>
          <w:sz w:val="20"/>
          <w:szCs w:val="20"/>
        </w:rPr>
        <w:t>のモデル</w:t>
      </w:r>
      <w:r w:rsidR="00EE15C2">
        <w:rPr>
          <w:rFonts w:ascii="Arial" w:eastAsia="HGｺﾞｼｯｸM" w:hAnsi="Arial" w:cs="Arial" w:hint="eastAsia"/>
          <w:sz w:val="20"/>
          <w:szCs w:val="20"/>
        </w:rPr>
        <w:t>会話</w:t>
      </w:r>
      <w:r>
        <w:rPr>
          <w:rFonts w:ascii="Arial" w:eastAsia="HGｺﾞｼｯｸM" w:hAnsi="Arial" w:cs="Arial" w:hint="eastAsia"/>
          <w:sz w:val="20"/>
          <w:szCs w:val="20"/>
        </w:rPr>
        <w:t>でもある</w:t>
      </w:r>
      <w:r w:rsidR="00307F3C" w:rsidRPr="00BB0B19">
        <w:rPr>
          <w:rFonts w:ascii="Arial" w:eastAsia="HGｺﾞｼｯｸM" w:hAnsi="Arial" w:cs="Arial"/>
          <w:sz w:val="20"/>
          <w:szCs w:val="20"/>
        </w:rPr>
        <w:t>。</w:t>
      </w:r>
      <w:r>
        <w:rPr>
          <w:rFonts w:ascii="Arial" w:eastAsia="HGｺﾞｼｯｸM" w:hAnsi="Arial" w:cs="Arial" w:hint="eastAsia"/>
          <w:sz w:val="20"/>
          <w:szCs w:val="20"/>
        </w:rPr>
        <w:t>活動の入口と出口を共通化することで，</w:t>
      </w:r>
      <w:r w:rsidR="001B43DA">
        <w:rPr>
          <w:rFonts w:ascii="Arial" w:eastAsia="HGｺﾞｼｯｸM" w:hAnsi="Arial" w:cs="Arial" w:hint="eastAsia"/>
          <w:sz w:val="20"/>
          <w:szCs w:val="20"/>
        </w:rPr>
        <w:t>インプットした内容をアウトプットで再利用し，内容や文法の定着をはかることができるようにした。</w:t>
      </w:r>
    </w:p>
    <w:p w14:paraId="19D8D6B3" w14:textId="77777777" w:rsidR="00D86D30" w:rsidRPr="00BB0B19" w:rsidRDefault="00D86D30" w:rsidP="005D1123">
      <w:pPr>
        <w:spacing w:line="260" w:lineRule="exact"/>
        <w:ind w:leftChars="69" w:left="140" w:rightChars="-14" w:right="-28"/>
        <w:rPr>
          <w:rFonts w:ascii="Arial" w:eastAsia="HGｺﾞｼｯｸM" w:hAnsi="Arial" w:cs="Arial"/>
          <w:b/>
          <w:sz w:val="20"/>
          <w:szCs w:val="20"/>
        </w:rPr>
      </w:pPr>
      <w:r w:rsidRPr="00BB0B19">
        <w:rPr>
          <w:rFonts w:ascii="HGｺﾞｼｯｸM" w:eastAsia="HGｺﾞｼｯｸM" w:hAnsi="ＭＳ ゴシック" w:cs="ＭＳ ゴシック" w:hint="eastAsia"/>
          <w:b/>
          <w:sz w:val="20"/>
          <w:szCs w:val="20"/>
        </w:rPr>
        <w:t>③</w:t>
      </w:r>
      <w:r w:rsidRPr="00BB0B19">
        <w:rPr>
          <w:rFonts w:ascii="HGｺﾞｼｯｸM" w:eastAsia="HGｺﾞｼｯｸM" w:hAnsi="Arial" w:cs="Arial" w:hint="eastAsia"/>
          <w:b/>
          <w:sz w:val="20"/>
          <w:szCs w:val="20"/>
        </w:rPr>
        <w:t xml:space="preserve"> </w:t>
      </w:r>
      <w:r w:rsidRPr="00BB0B19">
        <w:rPr>
          <w:rFonts w:ascii="Arial" w:eastAsia="HGｺﾞｼｯｸM" w:hAnsi="Arial" w:cs="Arial"/>
          <w:b/>
          <w:sz w:val="20"/>
          <w:szCs w:val="20"/>
        </w:rPr>
        <w:t>段階を踏んだ授業展開ができる。</w:t>
      </w:r>
    </w:p>
    <w:p w14:paraId="2EB146AD" w14:textId="19B84286" w:rsidR="0020128E" w:rsidRPr="00BB0B19" w:rsidRDefault="006C20BA" w:rsidP="005D1123">
      <w:pPr>
        <w:spacing w:line="260" w:lineRule="exact"/>
        <w:ind w:leftChars="169" w:left="344" w:rightChars="-14" w:right="-28"/>
        <w:rPr>
          <w:rFonts w:ascii="Arial" w:eastAsia="HGｺﾞｼｯｸM" w:hAnsi="Arial" w:cs="Arial"/>
          <w:sz w:val="20"/>
          <w:szCs w:val="20"/>
        </w:rPr>
      </w:pPr>
      <w:r>
        <w:rPr>
          <w:rFonts w:ascii="Arial" w:eastAsia="HGｺﾞｼｯｸM" w:hAnsi="Arial" w:cs="Arial" w:hint="eastAsia"/>
          <w:sz w:val="20"/>
          <w:szCs w:val="20"/>
        </w:rPr>
        <w:t>トピックを日常的なものから社会的なものへと段階的に配置し，難易度が徐々に上がっていくように配慮した。各レッスンの構成は，各活動の目的を明確にしつつ，</w:t>
      </w:r>
      <w:r w:rsidR="00FF2D00" w:rsidRPr="00BB0B19">
        <w:rPr>
          <w:rFonts w:ascii="Arial" w:eastAsia="HGｺﾞｼｯｸM" w:hAnsi="Arial" w:cs="Arial"/>
          <w:sz w:val="20"/>
          <w:szCs w:val="20"/>
        </w:rPr>
        <w:t>一つ</w:t>
      </w:r>
      <w:r w:rsidR="00FA2548" w:rsidRPr="00BB0B19">
        <w:rPr>
          <w:rFonts w:ascii="Arial" w:eastAsia="HGｺﾞｼｯｸM" w:hAnsi="Arial" w:cs="Arial"/>
          <w:sz w:val="20"/>
          <w:szCs w:val="20"/>
        </w:rPr>
        <w:t>ひとつ</w:t>
      </w:r>
      <w:r w:rsidR="005D7D50" w:rsidRPr="00BB0B19">
        <w:rPr>
          <w:rFonts w:ascii="Arial" w:eastAsia="HGｺﾞｼｯｸM" w:hAnsi="Arial" w:cs="Arial"/>
          <w:sz w:val="20"/>
          <w:szCs w:val="20"/>
        </w:rPr>
        <w:t>段階的にステップが踏</w:t>
      </w:r>
      <w:r>
        <w:rPr>
          <w:rFonts w:ascii="Arial" w:eastAsia="HGｺﾞｼｯｸM" w:hAnsi="Arial" w:cs="Arial" w:hint="eastAsia"/>
          <w:sz w:val="20"/>
          <w:szCs w:val="20"/>
        </w:rPr>
        <w:t>んで定着をはかれるようにした</w:t>
      </w:r>
      <w:r w:rsidR="0020128E" w:rsidRPr="00BB0B19">
        <w:rPr>
          <w:rFonts w:ascii="Arial" w:eastAsia="HGｺﾞｼｯｸM" w:hAnsi="Arial" w:cs="Arial"/>
          <w:sz w:val="20"/>
          <w:szCs w:val="20"/>
        </w:rPr>
        <w:t>。</w:t>
      </w:r>
      <w:r>
        <w:rPr>
          <w:rFonts w:ascii="Arial" w:eastAsia="HGｺﾞｼｯｸM" w:hAnsi="Arial" w:cs="Arial" w:hint="eastAsia"/>
          <w:sz w:val="20"/>
          <w:szCs w:val="20"/>
        </w:rPr>
        <w:t>活動例を豊富に用意し，活動の際の助けとなるようにした</w:t>
      </w:r>
      <w:r w:rsidR="0020128E" w:rsidRPr="00BB0B19">
        <w:rPr>
          <w:rFonts w:ascii="Arial" w:eastAsia="HGｺﾞｼｯｸM" w:hAnsi="Arial" w:cs="Arial"/>
          <w:sz w:val="20"/>
          <w:szCs w:val="20"/>
        </w:rPr>
        <w:t>。</w:t>
      </w:r>
    </w:p>
    <w:p w14:paraId="61F136C8" w14:textId="2A428504" w:rsidR="007C2D6C" w:rsidRPr="00BB0B19" w:rsidRDefault="005D7D50" w:rsidP="005D1123">
      <w:pPr>
        <w:spacing w:line="260" w:lineRule="exact"/>
        <w:ind w:leftChars="69" w:left="140" w:rightChars="-14" w:right="-28"/>
        <w:rPr>
          <w:rFonts w:ascii="Arial" w:eastAsia="HGｺﾞｼｯｸM" w:hAnsi="Arial" w:cs="Arial"/>
          <w:b/>
          <w:sz w:val="20"/>
          <w:szCs w:val="20"/>
        </w:rPr>
      </w:pPr>
      <w:r w:rsidRPr="00BB0B19">
        <w:rPr>
          <w:rFonts w:ascii="HGｺﾞｼｯｸM" w:eastAsia="HGｺﾞｼｯｸM" w:hAnsi="ＭＳ ゴシック" w:cs="ＭＳ ゴシック" w:hint="eastAsia"/>
          <w:b/>
          <w:sz w:val="20"/>
          <w:szCs w:val="20"/>
        </w:rPr>
        <w:t>④</w:t>
      </w:r>
      <w:r w:rsidRPr="00BB0B19">
        <w:rPr>
          <w:rFonts w:ascii="HGｺﾞｼｯｸM" w:eastAsia="HGｺﾞｼｯｸM" w:hAnsi="Arial" w:cs="Arial" w:hint="eastAsia"/>
          <w:b/>
          <w:sz w:val="20"/>
          <w:szCs w:val="20"/>
        </w:rPr>
        <w:t xml:space="preserve"> </w:t>
      </w:r>
      <w:r w:rsidR="006C20BA">
        <w:rPr>
          <w:rFonts w:ascii="HGｺﾞｼｯｸM" w:eastAsia="HGｺﾞｼｯｸM" w:hAnsi="Arial" w:cs="Arial" w:hint="eastAsia"/>
          <w:b/>
          <w:sz w:val="20"/>
          <w:szCs w:val="20"/>
        </w:rPr>
        <w:t>場面・状況やトピックに合った</w:t>
      </w:r>
      <w:r w:rsidR="006C20BA">
        <w:rPr>
          <w:rFonts w:ascii="Arial" w:eastAsia="HGｺﾞｼｯｸM" w:hAnsi="Arial" w:cs="Arial" w:hint="eastAsia"/>
          <w:b/>
          <w:sz w:val="20"/>
          <w:szCs w:val="20"/>
        </w:rPr>
        <w:t>語彙や表現を学ぶ</w:t>
      </w:r>
      <w:r w:rsidRPr="00BB0B19">
        <w:rPr>
          <w:rFonts w:ascii="Arial" w:eastAsia="HGｺﾞｼｯｸM" w:hAnsi="Arial" w:cs="Arial"/>
          <w:b/>
          <w:sz w:val="20"/>
          <w:szCs w:val="20"/>
        </w:rPr>
        <w:t>。</w:t>
      </w:r>
    </w:p>
    <w:p w14:paraId="7DCF91FC" w14:textId="6F73F1B1" w:rsidR="002B50E9" w:rsidRPr="00BB0B19" w:rsidRDefault="006C20BA" w:rsidP="005D1123">
      <w:pPr>
        <w:spacing w:line="260" w:lineRule="exact"/>
        <w:ind w:leftChars="169" w:left="344" w:rightChars="-14" w:right="-28"/>
        <w:rPr>
          <w:rFonts w:ascii="Arial" w:eastAsia="HGｺﾞｼｯｸM" w:hAnsi="Arial" w:cs="Arial"/>
          <w:b/>
          <w:sz w:val="20"/>
          <w:szCs w:val="20"/>
        </w:rPr>
      </w:pPr>
      <w:r>
        <w:rPr>
          <w:rFonts w:ascii="Arial" w:eastAsia="HGｺﾞｼｯｸM" w:hAnsi="Arial" w:cs="Arial" w:hint="eastAsia"/>
          <w:sz w:val="20"/>
          <w:szCs w:val="20"/>
        </w:rPr>
        <w:t>Words &amp; Phrases</w:t>
      </w:r>
      <w:r>
        <w:rPr>
          <w:rFonts w:ascii="Arial" w:eastAsia="HGｺﾞｼｯｸM" w:hAnsi="Arial" w:cs="Arial" w:hint="eastAsia"/>
          <w:sz w:val="20"/>
          <w:szCs w:val="20"/>
        </w:rPr>
        <w:t>では，言語活動で使用できる語彙や表現を参照できるようにした。</w:t>
      </w:r>
      <w:r>
        <w:rPr>
          <w:rFonts w:ascii="Arial" w:eastAsia="HGｺﾞｼｯｸM" w:hAnsi="Arial" w:cs="Arial" w:hint="eastAsia"/>
          <w:sz w:val="20"/>
          <w:szCs w:val="20"/>
        </w:rPr>
        <w:t>Function</w:t>
      </w:r>
      <w:r>
        <w:rPr>
          <w:rFonts w:ascii="Arial" w:eastAsia="HGｺﾞｼｯｸM" w:hAnsi="Arial" w:cs="Arial" w:hint="eastAsia"/>
          <w:sz w:val="20"/>
          <w:szCs w:val="20"/>
        </w:rPr>
        <w:t>では，場面・状況に</w:t>
      </w:r>
      <w:r w:rsidR="00FA6E20">
        <w:rPr>
          <w:rFonts w:ascii="Arial" w:eastAsia="HGｺﾞｼｯｸM" w:hAnsi="Arial" w:cs="Arial" w:hint="eastAsia"/>
          <w:sz w:val="20"/>
          <w:szCs w:val="20"/>
        </w:rPr>
        <w:t>よって文法の機能を使い分ける演習をすることができるようにした</w:t>
      </w:r>
      <w:r w:rsidR="00AA0BD6" w:rsidRPr="00BB0B19">
        <w:rPr>
          <w:rFonts w:ascii="Arial" w:eastAsia="HGｺﾞｼｯｸM" w:hAnsi="Arial" w:cs="Arial"/>
          <w:sz w:val="20"/>
          <w:szCs w:val="20"/>
        </w:rPr>
        <w:t>。</w:t>
      </w:r>
    </w:p>
    <w:p w14:paraId="1F207001" w14:textId="74C53D3C" w:rsidR="00AD0609" w:rsidRPr="00BB0B19" w:rsidRDefault="005D7D50" w:rsidP="005D1123">
      <w:pPr>
        <w:spacing w:line="260" w:lineRule="exact"/>
        <w:ind w:leftChars="69" w:left="140" w:rightChars="-14" w:right="-28"/>
        <w:rPr>
          <w:rFonts w:ascii="Arial" w:eastAsia="HGｺﾞｼｯｸM" w:hAnsi="Arial" w:cs="Arial"/>
          <w:b/>
          <w:sz w:val="20"/>
          <w:szCs w:val="20"/>
        </w:rPr>
      </w:pPr>
      <w:r w:rsidRPr="00BB0B19">
        <w:rPr>
          <w:rFonts w:ascii="HGｺﾞｼｯｸM" w:eastAsia="HGｺﾞｼｯｸM" w:hAnsi="ＭＳ ゴシック" w:cs="ＭＳ ゴシック" w:hint="eastAsia"/>
          <w:b/>
          <w:sz w:val="20"/>
          <w:szCs w:val="20"/>
        </w:rPr>
        <w:t>⑤</w:t>
      </w:r>
      <w:r w:rsidRPr="00BB0B19">
        <w:rPr>
          <w:rFonts w:ascii="HGｺﾞｼｯｸM" w:eastAsia="HGｺﾞｼｯｸM" w:hAnsi="Arial" w:cs="Arial" w:hint="eastAsia"/>
          <w:b/>
          <w:sz w:val="20"/>
          <w:szCs w:val="20"/>
        </w:rPr>
        <w:t xml:space="preserve"> </w:t>
      </w:r>
      <w:r w:rsidR="00FA6E20">
        <w:rPr>
          <w:rFonts w:ascii="Arial" w:eastAsia="HGｺﾞｼｯｸM" w:hAnsi="Arial" w:cs="Arial" w:hint="eastAsia"/>
          <w:b/>
          <w:sz w:val="20"/>
          <w:szCs w:val="20"/>
        </w:rPr>
        <w:t>自己の達成度を測る</w:t>
      </w:r>
      <w:r w:rsidRPr="00BB0B19">
        <w:rPr>
          <w:rFonts w:ascii="Arial" w:eastAsia="HGｺﾞｼｯｸM" w:hAnsi="Arial" w:cs="Arial"/>
          <w:b/>
          <w:sz w:val="20"/>
          <w:szCs w:val="20"/>
        </w:rPr>
        <w:t>。</w:t>
      </w:r>
    </w:p>
    <w:p w14:paraId="4A0D9096" w14:textId="3F546323" w:rsidR="00876614" w:rsidRDefault="00FA6E20" w:rsidP="00FA6E20">
      <w:pPr>
        <w:spacing w:line="260" w:lineRule="exact"/>
        <w:ind w:leftChars="169" w:left="344"/>
        <w:rPr>
          <w:rFonts w:ascii="HGｺﾞｼｯｸM" w:eastAsia="HGｺﾞｼｯｸM"/>
          <w:b/>
          <w:color w:val="000000"/>
          <w:szCs w:val="21"/>
        </w:rPr>
      </w:pPr>
      <w:r>
        <w:rPr>
          <w:rFonts w:ascii="Arial" w:eastAsia="HGｺﾞｼｯｸM" w:hAnsi="Arial" w:cs="Arial" w:hint="eastAsia"/>
          <w:sz w:val="20"/>
          <w:szCs w:val="20"/>
        </w:rPr>
        <w:t>Project</w:t>
      </w:r>
      <w:r>
        <w:rPr>
          <w:rFonts w:ascii="Arial" w:eastAsia="HGｺﾞｼｯｸM" w:hAnsi="Arial" w:cs="Arial" w:hint="eastAsia"/>
          <w:sz w:val="20"/>
          <w:szCs w:val="20"/>
        </w:rPr>
        <w:t>では，それまでのレッスンで学んだ文法などを使いながら，「読む」「話す」「書く」という３領域の技能を統合的に測定することができるようにした。巻末の</w:t>
      </w:r>
      <w:r>
        <w:rPr>
          <w:rFonts w:ascii="Arial" w:eastAsia="HGｺﾞｼｯｸM" w:hAnsi="Arial" w:cs="Arial" w:hint="eastAsia"/>
          <w:sz w:val="20"/>
          <w:szCs w:val="20"/>
        </w:rPr>
        <w:t>Project</w:t>
      </w:r>
      <w:r>
        <w:rPr>
          <w:rFonts w:ascii="Arial" w:eastAsia="HGｺﾞｼｯｸM" w:hAnsi="Arial" w:cs="Arial" w:hint="eastAsia"/>
          <w:sz w:val="20"/>
          <w:szCs w:val="20"/>
        </w:rPr>
        <w:t>振り返りシートを使い，</w:t>
      </w:r>
      <w:r w:rsidR="000562AA">
        <w:rPr>
          <w:rFonts w:ascii="Arial" w:eastAsia="HGｺﾞｼｯｸM" w:hAnsi="Arial" w:cs="Arial" w:hint="eastAsia"/>
          <w:sz w:val="20"/>
          <w:szCs w:val="20"/>
        </w:rPr>
        <w:t>生徒が</w:t>
      </w:r>
      <w:r>
        <w:rPr>
          <w:rFonts w:ascii="Arial" w:eastAsia="HGｺﾞｼｯｸM" w:hAnsi="Arial" w:cs="Arial" w:hint="eastAsia"/>
          <w:sz w:val="20"/>
          <w:szCs w:val="20"/>
        </w:rPr>
        <w:t>自己の達成度を振り返り，今後の目標を立てる，主体的な態度を育めるようにした</w:t>
      </w:r>
      <w:r w:rsidR="00AD0609" w:rsidRPr="00BB0B19">
        <w:rPr>
          <w:rFonts w:ascii="Arial" w:eastAsia="HGｺﾞｼｯｸM" w:hAnsi="Arial" w:cs="Arial"/>
          <w:sz w:val="20"/>
          <w:szCs w:val="20"/>
        </w:rPr>
        <w:t>。</w:t>
      </w:r>
    </w:p>
    <w:p w14:paraId="179AF8C1" w14:textId="77777777" w:rsidR="00034E46" w:rsidRDefault="00034E46" w:rsidP="00FA2548">
      <w:pPr>
        <w:spacing w:line="260" w:lineRule="exact"/>
        <w:rPr>
          <w:rFonts w:ascii="HGｺﾞｼｯｸM" w:eastAsia="HGｺﾞｼｯｸM"/>
          <w:b/>
          <w:color w:val="000000"/>
          <w:szCs w:val="21"/>
        </w:rPr>
      </w:pPr>
    </w:p>
    <w:p w14:paraId="0570B738" w14:textId="303502AD" w:rsidR="00681173" w:rsidRPr="00FB5826" w:rsidRDefault="00681173" w:rsidP="00FA2548">
      <w:pPr>
        <w:spacing w:line="260" w:lineRule="exact"/>
        <w:rPr>
          <w:rFonts w:ascii="HGｺﾞｼｯｸM" w:eastAsia="HGｺﾞｼｯｸM"/>
          <w:b/>
          <w:szCs w:val="21"/>
        </w:rPr>
      </w:pPr>
      <w:r w:rsidRPr="00FB5826">
        <w:rPr>
          <w:rFonts w:ascii="HGｺﾞｼｯｸM" w:eastAsia="HGｺﾞｼｯｸM" w:hint="eastAsia"/>
          <w:b/>
          <w:color w:val="000000"/>
          <w:szCs w:val="21"/>
        </w:rPr>
        <w:t>■「</w:t>
      </w:r>
      <w:r w:rsidR="00B45E4C" w:rsidRPr="00B45E4C">
        <w:rPr>
          <w:rFonts w:ascii="Arial" w:eastAsia="HGｺﾞｼｯｸM" w:hAnsi="Arial" w:cs="Arial" w:hint="eastAsia"/>
          <w:b/>
          <w:color w:val="000000"/>
          <w:szCs w:val="21"/>
        </w:rPr>
        <w:t xml:space="preserve">Revised </w:t>
      </w:r>
      <w:r w:rsidR="00B45E4C" w:rsidRPr="00A24A8E">
        <w:rPr>
          <w:rFonts w:ascii="Arial" w:eastAsia="HGｺﾞｼｯｸM" w:hAnsi="Arial" w:cs="Arial"/>
          <w:b/>
          <w:color w:val="000000"/>
          <w:szCs w:val="21"/>
        </w:rPr>
        <w:t>Vision Quest</w:t>
      </w:r>
      <w:r w:rsidR="00B45E4C">
        <w:rPr>
          <w:rFonts w:ascii="HGｺﾞｼｯｸM" w:eastAsia="HGｺﾞｼｯｸM" w:hint="eastAsia"/>
          <w:b/>
          <w:color w:val="000000"/>
          <w:szCs w:val="21"/>
        </w:rPr>
        <w:t xml:space="preserve"> 論理・表現</w:t>
      </w:r>
      <w:r w:rsidR="00B45E4C" w:rsidRPr="00FB5826">
        <w:rPr>
          <w:rFonts w:ascii="HGｺﾞｼｯｸM" w:eastAsia="HGｺﾞｼｯｸM" w:hint="eastAsia"/>
          <w:b/>
          <w:color w:val="000000"/>
          <w:szCs w:val="21"/>
        </w:rPr>
        <w:t>Ⅰ</w:t>
      </w:r>
      <w:r w:rsidR="00B45E4C">
        <w:rPr>
          <w:rFonts w:ascii="HGｺﾞｼｯｸM" w:eastAsia="HGｺﾞｼｯｸM" w:hint="eastAsia"/>
          <w:b/>
          <w:color w:val="000000"/>
          <w:szCs w:val="21"/>
        </w:rPr>
        <w:t xml:space="preserve"> </w:t>
      </w:r>
      <w:r w:rsidR="00271F93">
        <w:rPr>
          <w:rFonts w:ascii="HGｺﾞｼｯｸM" w:eastAsia="HGｺﾞｼｯｸM" w:hint="eastAsia"/>
          <w:b/>
          <w:color w:val="000000"/>
          <w:szCs w:val="21"/>
        </w:rPr>
        <w:t>Standard</w:t>
      </w:r>
      <w:r w:rsidRPr="00FB5826">
        <w:rPr>
          <w:rFonts w:ascii="HGｺﾞｼｯｸM" w:eastAsia="HGｺﾞｼｯｸM" w:hint="eastAsia"/>
          <w:b/>
          <w:color w:val="000000"/>
          <w:szCs w:val="21"/>
        </w:rPr>
        <w:t xml:space="preserve">」 </w:t>
      </w:r>
      <w:r>
        <w:rPr>
          <w:rFonts w:ascii="HGｺﾞｼｯｸM" w:eastAsia="HGｺﾞｼｯｸM" w:hint="eastAsia"/>
          <w:b/>
          <w:color w:val="000000"/>
          <w:szCs w:val="21"/>
        </w:rPr>
        <w:t>の構成</w:t>
      </w:r>
    </w:p>
    <w:p w14:paraId="503181F6" w14:textId="77777777" w:rsidR="00681173" w:rsidRDefault="00681173" w:rsidP="00FA2548">
      <w:pPr>
        <w:spacing w:line="260" w:lineRule="exact"/>
        <w:jc w:val="left"/>
        <w:rPr>
          <w:color w:val="0070C0"/>
          <w:sz w:val="18"/>
          <w:szCs w:val="18"/>
        </w:rPr>
      </w:pPr>
    </w:p>
    <w:p w14:paraId="1C1F7584" w14:textId="7A61BE59" w:rsidR="00034E46" w:rsidRDefault="00034E46" w:rsidP="00034E46">
      <w:pPr>
        <w:tabs>
          <w:tab w:val="left" w:pos="2030"/>
        </w:tabs>
        <w:spacing w:line="260" w:lineRule="exact"/>
        <w:rPr>
          <w:sz w:val="18"/>
          <w:szCs w:val="18"/>
        </w:rPr>
      </w:pPr>
      <w:r>
        <w:rPr>
          <w:rFonts w:ascii="Arial" w:eastAsia="HGｺﾞｼｯｸM" w:hAnsi="Arial" w:cs="Arial" w:hint="eastAsia"/>
          <w:b/>
          <w:sz w:val="18"/>
          <w:szCs w:val="18"/>
        </w:rPr>
        <w:t>Warm-up</w:t>
      </w:r>
      <w:r>
        <w:rPr>
          <w:rFonts w:ascii="Arial" w:eastAsia="HGｺﾞｼｯｸM" w:hAnsi="Arial" w:cs="Arial"/>
          <w:b/>
          <w:sz w:val="18"/>
          <w:szCs w:val="18"/>
        </w:rPr>
        <w:tab/>
      </w:r>
      <w:r w:rsidRPr="00FD4C78">
        <w:rPr>
          <w:rFonts w:hint="eastAsia"/>
          <w:sz w:val="18"/>
          <w:szCs w:val="18"/>
        </w:rPr>
        <w:t>その課</w:t>
      </w:r>
      <w:r>
        <w:rPr>
          <w:rFonts w:hint="eastAsia"/>
          <w:sz w:val="18"/>
          <w:szCs w:val="18"/>
        </w:rPr>
        <w:t>のトピックに関連した動画を見て，ペアで導入活動を行う。</w:t>
      </w:r>
    </w:p>
    <w:p w14:paraId="457C8333" w14:textId="5A21ED24" w:rsidR="00B45E4C" w:rsidRDefault="00681173" w:rsidP="00034E46">
      <w:pPr>
        <w:tabs>
          <w:tab w:val="left" w:pos="2030"/>
        </w:tabs>
        <w:spacing w:line="260" w:lineRule="exact"/>
        <w:rPr>
          <w:sz w:val="18"/>
          <w:szCs w:val="18"/>
        </w:rPr>
      </w:pPr>
      <w:r w:rsidRPr="00FD4C78">
        <w:rPr>
          <w:rFonts w:ascii="Arial" w:eastAsia="HGｺﾞｼｯｸM" w:hAnsi="Arial" w:cs="Arial"/>
          <w:b/>
          <w:sz w:val="18"/>
          <w:szCs w:val="18"/>
        </w:rPr>
        <w:t xml:space="preserve">Model </w:t>
      </w:r>
      <w:r w:rsidR="00271F93">
        <w:rPr>
          <w:rFonts w:ascii="Arial" w:eastAsia="HGｺﾞｼｯｸM" w:hAnsi="Arial" w:cs="Arial" w:hint="eastAsia"/>
          <w:b/>
          <w:sz w:val="18"/>
          <w:szCs w:val="18"/>
        </w:rPr>
        <w:t>Conversation</w:t>
      </w:r>
      <w:r w:rsidR="002C42F5">
        <w:rPr>
          <w:rFonts w:ascii="Arial" w:eastAsia="HGｺﾞｼｯｸM" w:hAnsi="Arial" w:cs="Arial"/>
          <w:b/>
          <w:sz w:val="18"/>
          <w:szCs w:val="18"/>
        </w:rPr>
        <w:tab/>
      </w:r>
      <w:r w:rsidRPr="00FD4C78">
        <w:rPr>
          <w:rFonts w:hint="eastAsia"/>
          <w:sz w:val="18"/>
          <w:szCs w:val="18"/>
        </w:rPr>
        <w:t>その課</w:t>
      </w:r>
      <w:r w:rsidR="00DF0C1D">
        <w:rPr>
          <w:rFonts w:hint="eastAsia"/>
          <w:sz w:val="18"/>
          <w:szCs w:val="18"/>
        </w:rPr>
        <w:t>のトピックに関連した</w:t>
      </w:r>
      <w:r w:rsidR="00EE15C2">
        <w:rPr>
          <w:rFonts w:hint="eastAsia"/>
          <w:sz w:val="18"/>
          <w:szCs w:val="18"/>
        </w:rPr>
        <w:t>会話</w:t>
      </w:r>
      <w:r w:rsidR="00DF0C1D">
        <w:rPr>
          <w:rFonts w:hint="eastAsia"/>
          <w:sz w:val="18"/>
          <w:szCs w:val="18"/>
        </w:rPr>
        <w:t>から</w:t>
      </w:r>
      <w:r w:rsidRPr="00FD4C78">
        <w:rPr>
          <w:rFonts w:hint="eastAsia"/>
          <w:sz w:val="18"/>
          <w:szCs w:val="18"/>
        </w:rPr>
        <w:t>文法</w:t>
      </w:r>
      <w:r>
        <w:rPr>
          <w:rFonts w:hint="eastAsia"/>
          <w:sz w:val="18"/>
          <w:szCs w:val="18"/>
        </w:rPr>
        <w:t>，</w:t>
      </w:r>
      <w:r w:rsidR="00DF0C1D">
        <w:rPr>
          <w:rFonts w:hint="eastAsia"/>
          <w:sz w:val="18"/>
          <w:szCs w:val="18"/>
        </w:rPr>
        <w:t>機能を学</w:t>
      </w:r>
      <w:r w:rsidR="00B45E4C">
        <w:rPr>
          <w:rFonts w:hint="eastAsia"/>
          <w:sz w:val="18"/>
          <w:szCs w:val="18"/>
        </w:rPr>
        <w:t>ぶ。</w:t>
      </w:r>
    </w:p>
    <w:p w14:paraId="16539110" w14:textId="06909012" w:rsidR="001A04BB" w:rsidRDefault="00034E46" w:rsidP="00034E46">
      <w:pPr>
        <w:tabs>
          <w:tab w:val="left" w:pos="2030"/>
        </w:tabs>
        <w:spacing w:line="260" w:lineRule="exact"/>
        <w:rPr>
          <w:sz w:val="18"/>
          <w:szCs w:val="18"/>
        </w:rPr>
      </w:pPr>
      <w:r>
        <w:rPr>
          <w:sz w:val="18"/>
          <w:szCs w:val="18"/>
        </w:rPr>
        <w:tab/>
      </w:r>
      <w:r w:rsidR="00B45E4C">
        <w:rPr>
          <w:rFonts w:hint="eastAsia"/>
          <w:sz w:val="18"/>
          <w:szCs w:val="18"/>
        </w:rPr>
        <w:t>Use it</w:t>
      </w:r>
      <w:r w:rsidR="00B45E4C">
        <w:rPr>
          <w:rFonts w:hint="eastAsia"/>
          <w:sz w:val="18"/>
          <w:szCs w:val="18"/>
        </w:rPr>
        <w:t>の</w:t>
      </w:r>
      <w:r w:rsidR="00B45E4C">
        <w:rPr>
          <w:rFonts w:hint="eastAsia"/>
          <w:sz w:val="18"/>
          <w:szCs w:val="18"/>
        </w:rPr>
        <w:t>STEP 2</w:t>
      </w:r>
      <w:r w:rsidR="00B45E4C">
        <w:rPr>
          <w:rFonts w:hint="eastAsia"/>
          <w:sz w:val="18"/>
          <w:szCs w:val="18"/>
        </w:rPr>
        <w:t>のモデル</w:t>
      </w:r>
      <w:r w:rsidR="00EE15C2">
        <w:rPr>
          <w:rFonts w:hint="eastAsia"/>
          <w:sz w:val="18"/>
          <w:szCs w:val="18"/>
        </w:rPr>
        <w:t>会話</w:t>
      </w:r>
      <w:r w:rsidR="00B45E4C">
        <w:rPr>
          <w:rFonts w:hint="eastAsia"/>
          <w:sz w:val="18"/>
          <w:szCs w:val="18"/>
        </w:rPr>
        <w:t>として論理展開を理解し，参考にする</w:t>
      </w:r>
      <w:r w:rsidR="00DF0C1D">
        <w:rPr>
          <w:rFonts w:hint="eastAsia"/>
          <w:sz w:val="18"/>
          <w:szCs w:val="18"/>
        </w:rPr>
        <w:t>。</w:t>
      </w:r>
    </w:p>
    <w:p w14:paraId="1EF0CC5C" w14:textId="24D6EFD5" w:rsidR="001A04BB" w:rsidRPr="00B45E4C" w:rsidRDefault="001A04BB" w:rsidP="00034E46">
      <w:pPr>
        <w:tabs>
          <w:tab w:val="left" w:pos="2030"/>
        </w:tabs>
        <w:spacing w:line="260" w:lineRule="exact"/>
        <w:rPr>
          <w:sz w:val="18"/>
          <w:szCs w:val="18"/>
        </w:rPr>
      </w:pPr>
      <w:r w:rsidRPr="001A04BB">
        <w:rPr>
          <w:rFonts w:ascii="Arial" w:hAnsi="Arial" w:cs="Arial"/>
          <w:b/>
          <w:sz w:val="18"/>
          <w:szCs w:val="18"/>
        </w:rPr>
        <w:t>Listening Task</w:t>
      </w:r>
      <w:r>
        <w:rPr>
          <w:rFonts w:ascii="Arial" w:hAnsi="Arial" w:cs="Arial"/>
          <w:b/>
          <w:sz w:val="18"/>
          <w:szCs w:val="18"/>
        </w:rPr>
        <w:tab/>
      </w:r>
      <w:r w:rsidRPr="00B45E4C">
        <w:rPr>
          <w:sz w:val="18"/>
          <w:szCs w:val="18"/>
        </w:rPr>
        <w:t xml:space="preserve">Model </w:t>
      </w:r>
      <w:r w:rsidR="00271F93">
        <w:rPr>
          <w:rFonts w:hint="eastAsia"/>
          <w:sz w:val="18"/>
          <w:szCs w:val="18"/>
        </w:rPr>
        <w:t>Conversation</w:t>
      </w:r>
      <w:r>
        <w:rPr>
          <w:rFonts w:ascii="Arial" w:hAnsi="Arial" w:cs="Arial" w:hint="eastAsia"/>
          <w:sz w:val="18"/>
          <w:szCs w:val="18"/>
        </w:rPr>
        <w:t>に関する正誤リスニング問題。</w:t>
      </w:r>
    </w:p>
    <w:p w14:paraId="2AC2601F" w14:textId="22B4AD3A" w:rsidR="00681173" w:rsidRPr="00FD4C78" w:rsidRDefault="00033B6E" w:rsidP="00034E46">
      <w:pPr>
        <w:tabs>
          <w:tab w:val="left" w:pos="2030"/>
        </w:tabs>
        <w:spacing w:line="260" w:lineRule="exact"/>
        <w:rPr>
          <w:sz w:val="18"/>
          <w:szCs w:val="18"/>
        </w:rPr>
      </w:pPr>
      <w:r>
        <w:rPr>
          <w:rFonts w:ascii="Arial" w:eastAsia="HGｺﾞｼｯｸM" w:hAnsi="Arial" w:cs="Arial" w:hint="eastAsia"/>
          <w:b/>
          <w:sz w:val="18"/>
          <w:szCs w:val="18"/>
        </w:rPr>
        <w:t>Example</w:t>
      </w:r>
      <w:r>
        <w:rPr>
          <w:rFonts w:ascii="Arial" w:eastAsia="HGｺﾞｼｯｸM" w:hAnsi="Arial" w:cs="Arial"/>
          <w:b/>
          <w:sz w:val="18"/>
          <w:szCs w:val="18"/>
        </w:rPr>
        <w:t xml:space="preserve"> Bank</w:t>
      </w:r>
      <w:r w:rsidR="001A04BB">
        <w:rPr>
          <w:rFonts w:ascii="HGｺﾞｼｯｸM" w:eastAsia="HGｺﾞｼｯｸM" w:hint="eastAsia"/>
          <w:sz w:val="18"/>
          <w:szCs w:val="18"/>
        </w:rPr>
        <w:tab/>
      </w:r>
      <w:r w:rsidR="00681173" w:rsidRPr="00FD4C78">
        <w:rPr>
          <w:rFonts w:hint="eastAsia"/>
          <w:sz w:val="18"/>
          <w:szCs w:val="18"/>
        </w:rPr>
        <w:t>文法</w:t>
      </w:r>
      <w:r w:rsidR="002C42F5">
        <w:rPr>
          <w:rFonts w:hint="eastAsia"/>
          <w:sz w:val="18"/>
          <w:szCs w:val="18"/>
        </w:rPr>
        <w:t>表現のまとめ。発信活動の基礎を身に付ける。</w:t>
      </w:r>
    </w:p>
    <w:p w14:paraId="39D21C00" w14:textId="57BDF9BA" w:rsidR="001268A5" w:rsidRDefault="00033B6E" w:rsidP="00034E46">
      <w:pPr>
        <w:tabs>
          <w:tab w:val="left" w:pos="2030"/>
        </w:tabs>
        <w:spacing w:line="260" w:lineRule="exact"/>
        <w:rPr>
          <w:sz w:val="18"/>
          <w:szCs w:val="18"/>
        </w:rPr>
      </w:pPr>
      <w:r>
        <w:rPr>
          <w:rFonts w:ascii="Arial" w:eastAsia="HGｺﾞｼｯｸM" w:hAnsi="Arial" w:cs="Arial"/>
          <w:b/>
          <w:sz w:val="18"/>
          <w:szCs w:val="18"/>
        </w:rPr>
        <w:t>Try it out</w:t>
      </w:r>
      <w:r w:rsidR="001A04BB">
        <w:rPr>
          <w:rFonts w:ascii="HGｺﾞｼｯｸM" w:eastAsia="HGｺﾞｼｯｸM" w:hint="eastAsia"/>
          <w:sz w:val="18"/>
          <w:szCs w:val="18"/>
        </w:rPr>
        <w:tab/>
      </w:r>
      <w:r w:rsidR="002C42F5">
        <w:rPr>
          <w:sz w:val="18"/>
          <w:szCs w:val="18"/>
        </w:rPr>
        <w:t>Example Bank</w:t>
      </w:r>
      <w:r w:rsidR="001268A5">
        <w:rPr>
          <w:rFonts w:hint="eastAsia"/>
          <w:sz w:val="18"/>
          <w:szCs w:val="18"/>
        </w:rPr>
        <w:t>で学んだ文法を，</w:t>
      </w:r>
      <w:r w:rsidR="00B45E4C">
        <w:rPr>
          <w:rFonts w:hint="eastAsia"/>
          <w:sz w:val="18"/>
          <w:szCs w:val="18"/>
        </w:rPr>
        <w:t>問題演習</w:t>
      </w:r>
      <w:r w:rsidR="001268A5">
        <w:rPr>
          <w:rFonts w:hint="eastAsia"/>
          <w:sz w:val="18"/>
          <w:szCs w:val="18"/>
        </w:rPr>
        <w:t>を通して</w:t>
      </w:r>
      <w:r w:rsidR="00681173" w:rsidRPr="00FD4C78">
        <w:rPr>
          <w:rFonts w:hint="eastAsia"/>
          <w:sz w:val="18"/>
          <w:szCs w:val="18"/>
        </w:rPr>
        <w:t>定着</w:t>
      </w:r>
      <w:r w:rsidR="001268A5">
        <w:rPr>
          <w:rFonts w:hint="eastAsia"/>
          <w:sz w:val="18"/>
          <w:szCs w:val="18"/>
        </w:rPr>
        <w:t>させる。</w:t>
      </w:r>
    </w:p>
    <w:p w14:paraId="4C890AEF" w14:textId="2E222A4A" w:rsidR="001268A5" w:rsidRDefault="00681173" w:rsidP="00034E46">
      <w:pPr>
        <w:tabs>
          <w:tab w:val="left" w:pos="2030"/>
        </w:tabs>
        <w:spacing w:line="260" w:lineRule="exact"/>
        <w:ind w:left="2015" w:hangingChars="1158" w:hanging="2015"/>
        <w:rPr>
          <w:sz w:val="18"/>
          <w:szCs w:val="18"/>
        </w:rPr>
      </w:pPr>
      <w:r w:rsidRPr="00FD4C78">
        <w:rPr>
          <w:rFonts w:ascii="Arial" w:eastAsia="HGｺﾞｼｯｸM" w:hAnsi="Arial" w:cs="Arial"/>
          <w:b/>
          <w:sz w:val="18"/>
          <w:szCs w:val="18"/>
        </w:rPr>
        <w:t>Use it</w:t>
      </w:r>
      <w:r w:rsidR="001268A5">
        <w:rPr>
          <w:rFonts w:ascii="Arial" w:eastAsia="HGｺﾞｼｯｸM" w:hAnsi="Arial" w:cs="Arial"/>
          <w:color w:val="000000"/>
          <w:sz w:val="18"/>
          <w:szCs w:val="18"/>
        </w:rPr>
        <w:tab/>
      </w:r>
      <w:r w:rsidR="001268A5">
        <w:rPr>
          <w:rFonts w:hint="eastAsia"/>
          <w:sz w:val="18"/>
          <w:szCs w:val="18"/>
        </w:rPr>
        <w:t>その課で学んだ文法や</w:t>
      </w:r>
      <w:r>
        <w:rPr>
          <w:rFonts w:hint="eastAsia"/>
          <w:sz w:val="18"/>
          <w:szCs w:val="18"/>
        </w:rPr>
        <w:t>表現を使って</w:t>
      </w:r>
      <w:r w:rsidR="001268A5">
        <w:rPr>
          <w:rFonts w:hint="eastAsia"/>
          <w:sz w:val="18"/>
          <w:szCs w:val="18"/>
        </w:rPr>
        <w:t>，論理的な英文を</w:t>
      </w:r>
      <w:r w:rsidR="00B45E4C">
        <w:rPr>
          <w:rFonts w:hint="eastAsia"/>
          <w:sz w:val="18"/>
          <w:szCs w:val="18"/>
        </w:rPr>
        <w:t>話したり，</w:t>
      </w:r>
      <w:r w:rsidRPr="00FD4C78">
        <w:rPr>
          <w:rFonts w:hint="eastAsia"/>
          <w:sz w:val="18"/>
          <w:szCs w:val="18"/>
        </w:rPr>
        <w:t>書</w:t>
      </w:r>
      <w:r w:rsidR="00B45E4C">
        <w:rPr>
          <w:rFonts w:hint="eastAsia"/>
          <w:sz w:val="18"/>
          <w:szCs w:val="18"/>
        </w:rPr>
        <w:t>いたりする</w:t>
      </w:r>
      <w:r w:rsidR="001A04BB">
        <w:rPr>
          <w:rFonts w:hint="eastAsia"/>
          <w:sz w:val="18"/>
          <w:szCs w:val="18"/>
        </w:rPr>
        <w:t>基礎力を養う。</w:t>
      </w:r>
    </w:p>
    <w:p w14:paraId="3CC1FEA4" w14:textId="1D011BF6" w:rsidR="00B45E4C" w:rsidRPr="00FD4C78" w:rsidRDefault="00B45E4C" w:rsidP="00034E46">
      <w:pPr>
        <w:tabs>
          <w:tab w:val="left" w:pos="2030"/>
        </w:tabs>
        <w:spacing w:line="260" w:lineRule="exact"/>
        <w:rPr>
          <w:sz w:val="18"/>
          <w:szCs w:val="18"/>
        </w:rPr>
      </w:pPr>
      <w:r w:rsidRPr="00FD4C78">
        <w:rPr>
          <w:rFonts w:ascii="Arial" w:eastAsia="HGｺﾞｼｯｸM" w:hAnsi="Arial" w:cs="Arial"/>
          <w:b/>
          <w:color w:val="000000"/>
          <w:sz w:val="18"/>
          <w:szCs w:val="18"/>
        </w:rPr>
        <w:t>Function</w:t>
      </w:r>
      <w:r>
        <w:rPr>
          <w:rFonts w:ascii="Arial" w:eastAsia="HGｺﾞｼｯｸM" w:hAnsi="Arial" w:cs="Arial"/>
          <w:color w:val="000000"/>
          <w:sz w:val="18"/>
          <w:szCs w:val="18"/>
        </w:rPr>
        <w:tab/>
      </w:r>
      <w:r>
        <w:rPr>
          <w:rFonts w:hint="eastAsia"/>
          <w:sz w:val="18"/>
          <w:szCs w:val="18"/>
        </w:rPr>
        <w:t>言語の機能を表す</w:t>
      </w:r>
      <w:r w:rsidRPr="00FD4C78">
        <w:rPr>
          <w:rFonts w:hint="eastAsia"/>
          <w:sz w:val="18"/>
          <w:szCs w:val="18"/>
        </w:rPr>
        <w:t>表現を学</w:t>
      </w:r>
      <w:r>
        <w:rPr>
          <w:rFonts w:hint="eastAsia"/>
          <w:sz w:val="18"/>
          <w:szCs w:val="18"/>
        </w:rPr>
        <w:t>ぶ</w:t>
      </w:r>
      <w:r w:rsidRPr="00FD4C78">
        <w:rPr>
          <w:rFonts w:hint="eastAsia"/>
          <w:sz w:val="18"/>
          <w:szCs w:val="18"/>
        </w:rPr>
        <w:t>。</w:t>
      </w:r>
    </w:p>
    <w:p w14:paraId="6FD6FE3F" w14:textId="60FA8AF6" w:rsidR="001268A5" w:rsidRDefault="00681173" w:rsidP="00034E46">
      <w:pPr>
        <w:tabs>
          <w:tab w:val="left" w:pos="2030"/>
        </w:tabs>
        <w:spacing w:line="260" w:lineRule="exact"/>
        <w:ind w:leftChars="-1" w:left="2552" w:hangingChars="1468" w:hanging="2554"/>
        <w:rPr>
          <w:sz w:val="18"/>
          <w:szCs w:val="18"/>
        </w:rPr>
      </w:pPr>
      <w:r w:rsidRPr="00FD4C78">
        <w:rPr>
          <w:rFonts w:ascii="Arial" w:eastAsia="HGｺﾞｼｯｸM" w:hAnsi="Arial" w:cs="Arial"/>
          <w:b/>
          <w:color w:val="000000"/>
          <w:sz w:val="18"/>
          <w:szCs w:val="18"/>
        </w:rPr>
        <w:t>Words &amp; Phrases</w:t>
      </w:r>
      <w:r w:rsidR="008D3C45">
        <w:rPr>
          <w:rFonts w:ascii="Arial" w:eastAsia="HGｺﾞｼｯｸM" w:hAnsi="Arial" w:cs="Arial"/>
          <w:color w:val="000000"/>
          <w:sz w:val="18"/>
          <w:szCs w:val="18"/>
        </w:rPr>
        <w:tab/>
      </w:r>
      <w:r w:rsidRPr="00FD4C78">
        <w:rPr>
          <w:rFonts w:hint="eastAsia"/>
          <w:sz w:val="18"/>
          <w:szCs w:val="18"/>
        </w:rPr>
        <w:t>発信</w:t>
      </w:r>
      <w:r w:rsidR="001268A5">
        <w:rPr>
          <w:rFonts w:hint="eastAsia"/>
          <w:sz w:val="18"/>
          <w:szCs w:val="18"/>
        </w:rPr>
        <w:t>活動に</w:t>
      </w:r>
      <w:r w:rsidR="008D3C45">
        <w:rPr>
          <w:rFonts w:hint="eastAsia"/>
          <w:sz w:val="18"/>
          <w:szCs w:val="18"/>
        </w:rPr>
        <w:t>使える単語・フレーズ</w:t>
      </w:r>
      <w:r w:rsidR="001268A5">
        <w:rPr>
          <w:rFonts w:hint="eastAsia"/>
          <w:sz w:val="18"/>
          <w:szCs w:val="18"/>
        </w:rPr>
        <w:t>を掲載</w:t>
      </w:r>
      <w:r w:rsidRPr="00FD4C78">
        <w:rPr>
          <w:rFonts w:hint="eastAsia"/>
          <w:sz w:val="18"/>
          <w:szCs w:val="18"/>
        </w:rPr>
        <w:t>。</w:t>
      </w:r>
    </w:p>
    <w:p w14:paraId="71D221CF" w14:textId="181E12BE" w:rsidR="00034E46" w:rsidRDefault="00034E46" w:rsidP="00034E46">
      <w:pPr>
        <w:tabs>
          <w:tab w:val="left" w:pos="2030"/>
        </w:tabs>
        <w:spacing w:line="260" w:lineRule="exact"/>
        <w:ind w:leftChars="-1" w:left="2552" w:hangingChars="1468" w:hanging="2554"/>
        <w:rPr>
          <w:sz w:val="18"/>
          <w:szCs w:val="18"/>
        </w:rPr>
      </w:pPr>
      <w:r>
        <w:rPr>
          <w:rFonts w:ascii="Arial" w:eastAsia="HGｺﾞｼｯｸM" w:hAnsi="Arial" w:cs="Arial" w:hint="eastAsia"/>
          <w:b/>
          <w:color w:val="000000"/>
          <w:sz w:val="18"/>
          <w:szCs w:val="18"/>
        </w:rPr>
        <w:t>Project</w:t>
      </w:r>
      <w:r>
        <w:rPr>
          <w:rFonts w:ascii="Arial" w:eastAsia="HGｺﾞｼｯｸM" w:hAnsi="Arial" w:cs="Arial"/>
          <w:color w:val="000000"/>
          <w:sz w:val="18"/>
          <w:szCs w:val="18"/>
        </w:rPr>
        <w:tab/>
      </w:r>
      <w:r>
        <w:rPr>
          <w:rFonts w:hint="eastAsia"/>
          <w:sz w:val="18"/>
          <w:szCs w:val="18"/>
        </w:rPr>
        <w:t>「読む」「話す」「書く」技能を測る自己達成度テスト（パフォーマンステスト）</w:t>
      </w:r>
      <w:r w:rsidRPr="00FD4C78">
        <w:rPr>
          <w:rFonts w:hint="eastAsia"/>
          <w:sz w:val="18"/>
          <w:szCs w:val="18"/>
        </w:rPr>
        <w:t>。</w:t>
      </w:r>
    </w:p>
    <w:p w14:paraId="4EA4C951" w14:textId="12D0617C" w:rsidR="00033B6E" w:rsidRDefault="00033B6E" w:rsidP="00034E46">
      <w:pPr>
        <w:tabs>
          <w:tab w:val="left" w:pos="2030"/>
        </w:tabs>
        <w:spacing w:line="260" w:lineRule="exact"/>
        <w:ind w:leftChars="-1" w:left="2042" w:hangingChars="1175" w:hanging="2044"/>
        <w:rPr>
          <w:rFonts w:ascii="Arial" w:eastAsia="HGｺﾞｼｯｸM" w:hAnsi="Arial" w:cs="Arial"/>
          <w:b/>
          <w:color w:val="000000"/>
          <w:sz w:val="18"/>
          <w:szCs w:val="18"/>
        </w:rPr>
      </w:pPr>
      <w:r>
        <w:rPr>
          <w:rFonts w:ascii="Arial" w:eastAsia="HGｺﾞｼｯｸM" w:hAnsi="Arial" w:cs="Arial"/>
          <w:b/>
          <w:color w:val="000000"/>
          <w:sz w:val="18"/>
          <w:szCs w:val="18"/>
        </w:rPr>
        <w:t>ASSISTANT</w:t>
      </w:r>
      <w:r w:rsidR="00215DE1">
        <w:rPr>
          <w:rFonts w:ascii="Arial" w:eastAsia="HGｺﾞｼｯｸM" w:hAnsi="Arial" w:cs="Arial"/>
          <w:color w:val="000000"/>
          <w:sz w:val="18"/>
          <w:szCs w:val="18"/>
        </w:rPr>
        <w:tab/>
      </w:r>
      <w:r w:rsidR="00344B82">
        <w:rPr>
          <w:rFonts w:hint="eastAsia"/>
          <w:sz w:val="18"/>
          <w:szCs w:val="18"/>
        </w:rPr>
        <w:t>言語活動を行う上で重要な知識や「論理・表現Ⅱ」につながる発展的な内容を扱う。</w:t>
      </w:r>
    </w:p>
    <w:p w14:paraId="2A0C9570" w14:textId="330855B7" w:rsidR="00034E46" w:rsidRDefault="00034E46" w:rsidP="00034E46">
      <w:pPr>
        <w:tabs>
          <w:tab w:val="left" w:pos="2030"/>
        </w:tabs>
        <w:spacing w:line="260" w:lineRule="exact"/>
        <w:ind w:leftChars="-1" w:left="2042" w:hangingChars="1175" w:hanging="2044"/>
        <w:rPr>
          <w:rFonts w:ascii="Arial" w:eastAsia="HGｺﾞｼｯｸM" w:hAnsi="Arial" w:cs="Arial"/>
          <w:b/>
          <w:color w:val="000000"/>
          <w:sz w:val="18"/>
          <w:szCs w:val="18"/>
        </w:rPr>
      </w:pPr>
      <w:r>
        <w:rPr>
          <w:rFonts w:ascii="Arial" w:eastAsia="HGｺﾞｼｯｸM" w:hAnsi="Arial" w:cs="Arial" w:hint="eastAsia"/>
          <w:b/>
          <w:color w:val="000000"/>
          <w:sz w:val="18"/>
          <w:szCs w:val="18"/>
        </w:rPr>
        <w:t>Further Activity</w:t>
      </w:r>
      <w:r>
        <w:rPr>
          <w:rFonts w:ascii="Arial" w:eastAsia="HGｺﾞｼｯｸM" w:hAnsi="Arial" w:cs="Arial"/>
          <w:color w:val="000000"/>
          <w:sz w:val="18"/>
          <w:szCs w:val="18"/>
        </w:rPr>
        <w:tab/>
      </w:r>
      <w:r w:rsidRPr="00034E46">
        <w:rPr>
          <w:rFonts w:hint="eastAsia"/>
          <w:sz w:val="18"/>
          <w:szCs w:val="18"/>
        </w:rPr>
        <w:t>ディベート，ディスカッション</w:t>
      </w:r>
      <w:r>
        <w:rPr>
          <w:rFonts w:hint="eastAsia"/>
          <w:sz w:val="18"/>
          <w:szCs w:val="18"/>
        </w:rPr>
        <w:t>という高度な言語活動を行う。</w:t>
      </w:r>
    </w:p>
    <w:p w14:paraId="22CC06B0" w14:textId="7A6BA27D" w:rsidR="00681173" w:rsidRPr="00FD4C78" w:rsidRDefault="00681173" w:rsidP="00034E46">
      <w:pPr>
        <w:tabs>
          <w:tab w:val="left" w:pos="2030"/>
        </w:tabs>
        <w:spacing w:line="260" w:lineRule="exact"/>
        <w:rPr>
          <w:sz w:val="18"/>
          <w:szCs w:val="18"/>
        </w:rPr>
      </w:pPr>
      <w:r w:rsidRPr="00FD4C78">
        <w:rPr>
          <w:rFonts w:ascii="Arial" w:eastAsia="HGｺﾞｼｯｸM" w:hAnsi="Arial" w:cs="Arial"/>
          <w:b/>
          <w:color w:val="000000"/>
          <w:sz w:val="18"/>
          <w:szCs w:val="18"/>
        </w:rPr>
        <w:t>Appendix</w:t>
      </w:r>
      <w:r w:rsidR="00344B82">
        <w:rPr>
          <w:rFonts w:ascii="Arial" w:eastAsia="HGｺﾞｼｯｸM" w:hAnsi="Arial" w:cs="Arial"/>
          <w:color w:val="000000"/>
          <w:sz w:val="18"/>
          <w:szCs w:val="18"/>
        </w:rPr>
        <w:tab/>
      </w:r>
      <w:r w:rsidRPr="0085018F">
        <w:rPr>
          <w:rFonts w:hint="eastAsia"/>
          <w:sz w:val="18"/>
          <w:szCs w:val="18"/>
        </w:rPr>
        <w:t>さまざまな</w:t>
      </w:r>
      <w:r w:rsidRPr="00FD4C78">
        <w:rPr>
          <w:rFonts w:hint="eastAsia"/>
          <w:sz w:val="18"/>
          <w:szCs w:val="18"/>
        </w:rPr>
        <w:t>英語の基本ルールについて</w:t>
      </w:r>
      <w:r>
        <w:rPr>
          <w:rFonts w:hint="eastAsia"/>
          <w:sz w:val="18"/>
          <w:szCs w:val="18"/>
        </w:rPr>
        <w:t>詳しく解説。</w:t>
      </w:r>
    </w:p>
    <w:sectPr w:rsidR="00681173" w:rsidRPr="00FD4C78" w:rsidSect="004C4BBD">
      <w:pgSz w:w="10319" w:h="14578" w:code="128"/>
      <w:pgMar w:top="794" w:right="1134" w:bottom="737" w:left="851" w:header="851" w:footer="992" w:gutter="0"/>
      <w:cols w:space="425"/>
      <w:docGrid w:type="linesAndChars" w:linePitch="289" w:charSpace="-1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2CA14" w14:textId="77777777" w:rsidR="00291078" w:rsidRDefault="00291078" w:rsidP="007F50ED">
      <w:r>
        <w:separator/>
      </w:r>
    </w:p>
  </w:endnote>
  <w:endnote w:type="continuationSeparator" w:id="0">
    <w:p w14:paraId="0394F128" w14:textId="77777777" w:rsidR="00291078" w:rsidRDefault="00291078" w:rsidP="007F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4EFD1" w14:textId="77777777" w:rsidR="00291078" w:rsidRDefault="00291078" w:rsidP="007F50ED">
      <w:r>
        <w:separator/>
      </w:r>
    </w:p>
  </w:footnote>
  <w:footnote w:type="continuationSeparator" w:id="0">
    <w:p w14:paraId="6F5D26FB" w14:textId="77777777" w:rsidR="00291078" w:rsidRDefault="00291078" w:rsidP="007F5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2030"/>
  <w:drawingGridHorizontalSpacing w:val="203"/>
  <w:drawingGridVerticalSpacing w:val="2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60F"/>
    <w:rsid w:val="00007117"/>
    <w:rsid w:val="00007643"/>
    <w:rsid w:val="00014CCA"/>
    <w:rsid w:val="00014CD7"/>
    <w:rsid w:val="00015A30"/>
    <w:rsid w:val="00015C11"/>
    <w:rsid w:val="00016BF8"/>
    <w:rsid w:val="0002010D"/>
    <w:rsid w:val="00022B46"/>
    <w:rsid w:val="00025225"/>
    <w:rsid w:val="00025867"/>
    <w:rsid w:val="00027E7E"/>
    <w:rsid w:val="000306B7"/>
    <w:rsid w:val="00033B6E"/>
    <w:rsid w:val="000340A7"/>
    <w:rsid w:val="00034D63"/>
    <w:rsid w:val="00034E46"/>
    <w:rsid w:val="000351F7"/>
    <w:rsid w:val="00036556"/>
    <w:rsid w:val="000406D8"/>
    <w:rsid w:val="00042A6C"/>
    <w:rsid w:val="000430E9"/>
    <w:rsid w:val="00043F3B"/>
    <w:rsid w:val="000453A4"/>
    <w:rsid w:val="0004576E"/>
    <w:rsid w:val="0004577D"/>
    <w:rsid w:val="00045E1D"/>
    <w:rsid w:val="00046F59"/>
    <w:rsid w:val="00047FCB"/>
    <w:rsid w:val="00052D12"/>
    <w:rsid w:val="000556C2"/>
    <w:rsid w:val="000562AA"/>
    <w:rsid w:val="00060D00"/>
    <w:rsid w:val="00062D2A"/>
    <w:rsid w:val="00063C3A"/>
    <w:rsid w:val="00063E18"/>
    <w:rsid w:val="00063E2C"/>
    <w:rsid w:val="00064E99"/>
    <w:rsid w:val="00065F16"/>
    <w:rsid w:val="0006632D"/>
    <w:rsid w:val="000707FC"/>
    <w:rsid w:val="00070988"/>
    <w:rsid w:val="00071D42"/>
    <w:rsid w:val="00071F4C"/>
    <w:rsid w:val="00073DD0"/>
    <w:rsid w:val="000747E8"/>
    <w:rsid w:val="0007623E"/>
    <w:rsid w:val="00080E61"/>
    <w:rsid w:val="00081C87"/>
    <w:rsid w:val="00082730"/>
    <w:rsid w:val="00084F97"/>
    <w:rsid w:val="00085734"/>
    <w:rsid w:val="00086197"/>
    <w:rsid w:val="00086879"/>
    <w:rsid w:val="00087123"/>
    <w:rsid w:val="000910ED"/>
    <w:rsid w:val="0009432B"/>
    <w:rsid w:val="000950D8"/>
    <w:rsid w:val="00095878"/>
    <w:rsid w:val="00097807"/>
    <w:rsid w:val="000A26DB"/>
    <w:rsid w:val="000A4378"/>
    <w:rsid w:val="000A48DA"/>
    <w:rsid w:val="000A7638"/>
    <w:rsid w:val="000A7D2B"/>
    <w:rsid w:val="000A7F1F"/>
    <w:rsid w:val="000B0256"/>
    <w:rsid w:val="000B47C9"/>
    <w:rsid w:val="000B7135"/>
    <w:rsid w:val="000B7B21"/>
    <w:rsid w:val="000C0A79"/>
    <w:rsid w:val="000C1352"/>
    <w:rsid w:val="000C3BB3"/>
    <w:rsid w:val="000C3D6A"/>
    <w:rsid w:val="000C725E"/>
    <w:rsid w:val="000D0120"/>
    <w:rsid w:val="000D0517"/>
    <w:rsid w:val="000D05F5"/>
    <w:rsid w:val="000D18F9"/>
    <w:rsid w:val="000D2EE5"/>
    <w:rsid w:val="000D3936"/>
    <w:rsid w:val="000D3AB1"/>
    <w:rsid w:val="000D3F72"/>
    <w:rsid w:val="000D400C"/>
    <w:rsid w:val="000D58E4"/>
    <w:rsid w:val="000D61E9"/>
    <w:rsid w:val="000E0A48"/>
    <w:rsid w:val="000E13E2"/>
    <w:rsid w:val="000E2A8B"/>
    <w:rsid w:val="000E396A"/>
    <w:rsid w:val="000E59DE"/>
    <w:rsid w:val="000F0992"/>
    <w:rsid w:val="000F111B"/>
    <w:rsid w:val="000F2556"/>
    <w:rsid w:val="000F5BC0"/>
    <w:rsid w:val="000F6963"/>
    <w:rsid w:val="00101E55"/>
    <w:rsid w:val="00102A5E"/>
    <w:rsid w:val="00104CED"/>
    <w:rsid w:val="00105412"/>
    <w:rsid w:val="001112F0"/>
    <w:rsid w:val="00111458"/>
    <w:rsid w:val="00114DEF"/>
    <w:rsid w:val="00115C6A"/>
    <w:rsid w:val="00116B7E"/>
    <w:rsid w:val="00122A06"/>
    <w:rsid w:val="00123C9E"/>
    <w:rsid w:val="001265D5"/>
    <w:rsid w:val="001268A5"/>
    <w:rsid w:val="0013775B"/>
    <w:rsid w:val="001404F8"/>
    <w:rsid w:val="00141CEB"/>
    <w:rsid w:val="00141E91"/>
    <w:rsid w:val="00142C91"/>
    <w:rsid w:val="001431C5"/>
    <w:rsid w:val="001462BE"/>
    <w:rsid w:val="0015140A"/>
    <w:rsid w:val="001520CF"/>
    <w:rsid w:val="00152B50"/>
    <w:rsid w:val="00153447"/>
    <w:rsid w:val="00153761"/>
    <w:rsid w:val="00154E70"/>
    <w:rsid w:val="00161345"/>
    <w:rsid w:val="001654D7"/>
    <w:rsid w:val="00166608"/>
    <w:rsid w:val="001669FA"/>
    <w:rsid w:val="00166A4D"/>
    <w:rsid w:val="00166FFE"/>
    <w:rsid w:val="001719D9"/>
    <w:rsid w:val="00171FF6"/>
    <w:rsid w:val="001729E1"/>
    <w:rsid w:val="00173048"/>
    <w:rsid w:val="00173555"/>
    <w:rsid w:val="001735E2"/>
    <w:rsid w:val="00175CEC"/>
    <w:rsid w:val="00175D32"/>
    <w:rsid w:val="00176815"/>
    <w:rsid w:val="00180122"/>
    <w:rsid w:val="00180486"/>
    <w:rsid w:val="0018084E"/>
    <w:rsid w:val="0018544C"/>
    <w:rsid w:val="00186394"/>
    <w:rsid w:val="00186F47"/>
    <w:rsid w:val="00187761"/>
    <w:rsid w:val="0019080B"/>
    <w:rsid w:val="00194F71"/>
    <w:rsid w:val="001950E5"/>
    <w:rsid w:val="0019533C"/>
    <w:rsid w:val="0019540F"/>
    <w:rsid w:val="00195CE7"/>
    <w:rsid w:val="00195E97"/>
    <w:rsid w:val="001A04BB"/>
    <w:rsid w:val="001A1A7F"/>
    <w:rsid w:val="001A268F"/>
    <w:rsid w:val="001A2884"/>
    <w:rsid w:val="001A32A6"/>
    <w:rsid w:val="001A758D"/>
    <w:rsid w:val="001B0EA0"/>
    <w:rsid w:val="001B2664"/>
    <w:rsid w:val="001B410A"/>
    <w:rsid w:val="001B43DA"/>
    <w:rsid w:val="001B4ED5"/>
    <w:rsid w:val="001B627C"/>
    <w:rsid w:val="001B6290"/>
    <w:rsid w:val="001C0242"/>
    <w:rsid w:val="001C09B7"/>
    <w:rsid w:val="001C1B35"/>
    <w:rsid w:val="001C21E0"/>
    <w:rsid w:val="001C3CE9"/>
    <w:rsid w:val="001C42C2"/>
    <w:rsid w:val="001C47A3"/>
    <w:rsid w:val="001C5F47"/>
    <w:rsid w:val="001C602E"/>
    <w:rsid w:val="001C63E3"/>
    <w:rsid w:val="001C669C"/>
    <w:rsid w:val="001D1A5C"/>
    <w:rsid w:val="001D5BD2"/>
    <w:rsid w:val="001D5C17"/>
    <w:rsid w:val="001E4BE4"/>
    <w:rsid w:val="001E4E85"/>
    <w:rsid w:val="001E66AE"/>
    <w:rsid w:val="001F4C1A"/>
    <w:rsid w:val="001F4FA1"/>
    <w:rsid w:val="001F736E"/>
    <w:rsid w:val="001F7848"/>
    <w:rsid w:val="001F7AEE"/>
    <w:rsid w:val="0020128E"/>
    <w:rsid w:val="002015C2"/>
    <w:rsid w:val="00201993"/>
    <w:rsid w:val="00203722"/>
    <w:rsid w:val="00203D40"/>
    <w:rsid w:val="00205CF3"/>
    <w:rsid w:val="00206A76"/>
    <w:rsid w:val="00207836"/>
    <w:rsid w:val="002078CB"/>
    <w:rsid w:val="00207CF2"/>
    <w:rsid w:val="00207FE3"/>
    <w:rsid w:val="00210F33"/>
    <w:rsid w:val="00211A89"/>
    <w:rsid w:val="00213915"/>
    <w:rsid w:val="00214564"/>
    <w:rsid w:val="002155A9"/>
    <w:rsid w:val="00215B53"/>
    <w:rsid w:val="00215DE1"/>
    <w:rsid w:val="00217DA2"/>
    <w:rsid w:val="00217E9E"/>
    <w:rsid w:val="00220633"/>
    <w:rsid w:val="00221224"/>
    <w:rsid w:val="002217E8"/>
    <w:rsid w:val="00221D10"/>
    <w:rsid w:val="002249C1"/>
    <w:rsid w:val="00233A33"/>
    <w:rsid w:val="00233A40"/>
    <w:rsid w:val="002345AA"/>
    <w:rsid w:val="00235CEF"/>
    <w:rsid w:val="00236F0F"/>
    <w:rsid w:val="00245403"/>
    <w:rsid w:val="00246AD5"/>
    <w:rsid w:val="0024739D"/>
    <w:rsid w:val="0025220E"/>
    <w:rsid w:val="00253691"/>
    <w:rsid w:val="00255BF4"/>
    <w:rsid w:val="002563EC"/>
    <w:rsid w:val="002571FC"/>
    <w:rsid w:val="00260C25"/>
    <w:rsid w:val="00262DC3"/>
    <w:rsid w:val="0026366D"/>
    <w:rsid w:val="002660ED"/>
    <w:rsid w:val="00271F93"/>
    <w:rsid w:val="00272D78"/>
    <w:rsid w:val="0027687E"/>
    <w:rsid w:val="00276A5F"/>
    <w:rsid w:val="00276C84"/>
    <w:rsid w:val="00282829"/>
    <w:rsid w:val="00282C56"/>
    <w:rsid w:val="00283867"/>
    <w:rsid w:val="002842EB"/>
    <w:rsid w:val="00284339"/>
    <w:rsid w:val="00287AC6"/>
    <w:rsid w:val="00287F79"/>
    <w:rsid w:val="00291078"/>
    <w:rsid w:val="002913F1"/>
    <w:rsid w:val="0029165B"/>
    <w:rsid w:val="002946E6"/>
    <w:rsid w:val="00295CBC"/>
    <w:rsid w:val="00295E92"/>
    <w:rsid w:val="002A144B"/>
    <w:rsid w:val="002A6175"/>
    <w:rsid w:val="002A6BBA"/>
    <w:rsid w:val="002A6E9C"/>
    <w:rsid w:val="002A7A21"/>
    <w:rsid w:val="002A7A2E"/>
    <w:rsid w:val="002A7AFC"/>
    <w:rsid w:val="002A7FA5"/>
    <w:rsid w:val="002B0665"/>
    <w:rsid w:val="002B0834"/>
    <w:rsid w:val="002B0F96"/>
    <w:rsid w:val="002B2BCD"/>
    <w:rsid w:val="002B421A"/>
    <w:rsid w:val="002B50E9"/>
    <w:rsid w:val="002C01EA"/>
    <w:rsid w:val="002C06AF"/>
    <w:rsid w:val="002C3A2F"/>
    <w:rsid w:val="002C42F5"/>
    <w:rsid w:val="002C4B35"/>
    <w:rsid w:val="002C7428"/>
    <w:rsid w:val="002D04DD"/>
    <w:rsid w:val="002D0FDF"/>
    <w:rsid w:val="002D31ED"/>
    <w:rsid w:val="002D3E09"/>
    <w:rsid w:val="002D40A0"/>
    <w:rsid w:val="002D5182"/>
    <w:rsid w:val="002D7010"/>
    <w:rsid w:val="002E1C5B"/>
    <w:rsid w:val="002E2DDA"/>
    <w:rsid w:val="002E3901"/>
    <w:rsid w:val="002E3E45"/>
    <w:rsid w:val="002E5C39"/>
    <w:rsid w:val="002E5FAE"/>
    <w:rsid w:val="002F153B"/>
    <w:rsid w:val="002F2339"/>
    <w:rsid w:val="002F2AC7"/>
    <w:rsid w:val="002F2F76"/>
    <w:rsid w:val="002F508C"/>
    <w:rsid w:val="00300296"/>
    <w:rsid w:val="00301F5F"/>
    <w:rsid w:val="003024D4"/>
    <w:rsid w:val="003052EF"/>
    <w:rsid w:val="003062AC"/>
    <w:rsid w:val="00307F3C"/>
    <w:rsid w:val="003115B9"/>
    <w:rsid w:val="00312A84"/>
    <w:rsid w:val="00312C45"/>
    <w:rsid w:val="003169B4"/>
    <w:rsid w:val="00316C84"/>
    <w:rsid w:val="00326F33"/>
    <w:rsid w:val="00327005"/>
    <w:rsid w:val="0032703E"/>
    <w:rsid w:val="003275EC"/>
    <w:rsid w:val="00330386"/>
    <w:rsid w:val="003322BD"/>
    <w:rsid w:val="003335BE"/>
    <w:rsid w:val="003402EB"/>
    <w:rsid w:val="0034288C"/>
    <w:rsid w:val="0034461E"/>
    <w:rsid w:val="00344B82"/>
    <w:rsid w:val="00346AD8"/>
    <w:rsid w:val="0034776F"/>
    <w:rsid w:val="0034791B"/>
    <w:rsid w:val="003507CD"/>
    <w:rsid w:val="00356701"/>
    <w:rsid w:val="00357205"/>
    <w:rsid w:val="003603BC"/>
    <w:rsid w:val="003626E7"/>
    <w:rsid w:val="0036447F"/>
    <w:rsid w:val="00365194"/>
    <w:rsid w:val="003662C5"/>
    <w:rsid w:val="0037083A"/>
    <w:rsid w:val="00370DF0"/>
    <w:rsid w:val="00371576"/>
    <w:rsid w:val="00371BEF"/>
    <w:rsid w:val="00371F79"/>
    <w:rsid w:val="003727B8"/>
    <w:rsid w:val="003738C2"/>
    <w:rsid w:val="00375899"/>
    <w:rsid w:val="00375913"/>
    <w:rsid w:val="00377329"/>
    <w:rsid w:val="00380254"/>
    <w:rsid w:val="00383E04"/>
    <w:rsid w:val="003844E3"/>
    <w:rsid w:val="003853EA"/>
    <w:rsid w:val="00387213"/>
    <w:rsid w:val="00390148"/>
    <w:rsid w:val="0039054A"/>
    <w:rsid w:val="003907ED"/>
    <w:rsid w:val="003926A3"/>
    <w:rsid w:val="003949F3"/>
    <w:rsid w:val="00395021"/>
    <w:rsid w:val="00395727"/>
    <w:rsid w:val="00396828"/>
    <w:rsid w:val="003977BA"/>
    <w:rsid w:val="003A2C93"/>
    <w:rsid w:val="003A5C38"/>
    <w:rsid w:val="003B0F2F"/>
    <w:rsid w:val="003B4E98"/>
    <w:rsid w:val="003B5592"/>
    <w:rsid w:val="003B7AEC"/>
    <w:rsid w:val="003C1E89"/>
    <w:rsid w:val="003C55FB"/>
    <w:rsid w:val="003C645C"/>
    <w:rsid w:val="003D3E45"/>
    <w:rsid w:val="003D6281"/>
    <w:rsid w:val="003D6C46"/>
    <w:rsid w:val="003D70A8"/>
    <w:rsid w:val="003D7B75"/>
    <w:rsid w:val="003E028E"/>
    <w:rsid w:val="003E0A91"/>
    <w:rsid w:val="003E0E20"/>
    <w:rsid w:val="003E42B8"/>
    <w:rsid w:val="003E472A"/>
    <w:rsid w:val="003E7DDC"/>
    <w:rsid w:val="003F197B"/>
    <w:rsid w:val="003F28E8"/>
    <w:rsid w:val="003F3E03"/>
    <w:rsid w:val="003F61CB"/>
    <w:rsid w:val="003F7491"/>
    <w:rsid w:val="003F7E90"/>
    <w:rsid w:val="00401630"/>
    <w:rsid w:val="004022D5"/>
    <w:rsid w:val="0040232C"/>
    <w:rsid w:val="00402888"/>
    <w:rsid w:val="00402F26"/>
    <w:rsid w:val="004045D1"/>
    <w:rsid w:val="00413631"/>
    <w:rsid w:val="004136AD"/>
    <w:rsid w:val="00414D71"/>
    <w:rsid w:val="00420745"/>
    <w:rsid w:val="00421A96"/>
    <w:rsid w:val="0042200B"/>
    <w:rsid w:val="004223F8"/>
    <w:rsid w:val="004225AB"/>
    <w:rsid w:val="004231D8"/>
    <w:rsid w:val="004237FB"/>
    <w:rsid w:val="0042760F"/>
    <w:rsid w:val="00434CD4"/>
    <w:rsid w:val="0043593A"/>
    <w:rsid w:val="00437927"/>
    <w:rsid w:val="00437D32"/>
    <w:rsid w:val="00440025"/>
    <w:rsid w:val="00440B0D"/>
    <w:rsid w:val="004418C8"/>
    <w:rsid w:val="00445416"/>
    <w:rsid w:val="0044758A"/>
    <w:rsid w:val="00453265"/>
    <w:rsid w:val="00455226"/>
    <w:rsid w:val="004617CF"/>
    <w:rsid w:val="004634A3"/>
    <w:rsid w:val="00464661"/>
    <w:rsid w:val="004709F5"/>
    <w:rsid w:val="0047148F"/>
    <w:rsid w:val="004739F2"/>
    <w:rsid w:val="00483B26"/>
    <w:rsid w:val="004845EB"/>
    <w:rsid w:val="00491B7B"/>
    <w:rsid w:val="00492466"/>
    <w:rsid w:val="00492D44"/>
    <w:rsid w:val="00493483"/>
    <w:rsid w:val="004944F4"/>
    <w:rsid w:val="00495DDE"/>
    <w:rsid w:val="00495F58"/>
    <w:rsid w:val="004962CD"/>
    <w:rsid w:val="00496763"/>
    <w:rsid w:val="00496DF8"/>
    <w:rsid w:val="004971AD"/>
    <w:rsid w:val="00497A95"/>
    <w:rsid w:val="00497AD9"/>
    <w:rsid w:val="004A39FE"/>
    <w:rsid w:val="004A49F4"/>
    <w:rsid w:val="004A6794"/>
    <w:rsid w:val="004A6B51"/>
    <w:rsid w:val="004B1190"/>
    <w:rsid w:val="004B1C54"/>
    <w:rsid w:val="004B22C8"/>
    <w:rsid w:val="004B2A2F"/>
    <w:rsid w:val="004B5877"/>
    <w:rsid w:val="004B5A34"/>
    <w:rsid w:val="004B5EC8"/>
    <w:rsid w:val="004B6459"/>
    <w:rsid w:val="004B7609"/>
    <w:rsid w:val="004C1521"/>
    <w:rsid w:val="004C2CB2"/>
    <w:rsid w:val="004C43ED"/>
    <w:rsid w:val="004C4633"/>
    <w:rsid w:val="004C4BBD"/>
    <w:rsid w:val="004C5FB4"/>
    <w:rsid w:val="004C64F6"/>
    <w:rsid w:val="004D019D"/>
    <w:rsid w:val="004D0247"/>
    <w:rsid w:val="004D0E63"/>
    <w:rsid w:val="004D3D80"/>
    <w:rsid w:val="004D6F9A"/>
    <w:rsid w:val="004D71FB"/>
    <w:rsid w:val="004E152F"/>
    <w:rsid w:val="004E35E8"/>
    <w:rsid w:val="004E4EF5"/>
    <w:rsid w:val="004E5BDD"/>
    <w:rsid w:val="004E676F"/>
    <w:rsid w:val="004E727C"/>
    <w:rsid w:val="004E7CE2"/>
    <w:rsid w:val="004F1481"/>
    <w:rsid w:val="004F32F0"/>
    <w:rsid w:val="004F38B3"/>
    <w:rsid w:val="004F3F12"/>
    <w:rsid w:val="004F43FD"/>
    <w:rsid w:val="004F4BA8"/>
    <w:rsid w:val="004F5154"/>
    <w:rsid w:val="004F7785"/>
    <w:rsid w:val="005025DE"/>
    <w:rsid w:val="0050371F"/>
    <w:rsid w:val="00503D31"/>
    <w:rsid w:val="00503F94"/>
    <w:rsid w:val="005046E4"/>
    <w:rsid w:val="00512BA3"/>
    <w:rsid w:val="00513530"/>
    <w:rsid w:val="005135E3"/>
    <w:rsid w:val="0051399E"/>
    <w:rsid w:val="00513D78"/>
    <w:rsid w:val="00513EE7"/>
    <w:rsid w:val="005144BD"/>
    <w:rsid w:val="005144F3"/>
    <w:rsid w:val="00514D3A"/>
    <w:rsid w:val="0051568E"/>
    <w:rsid w:val="005157FE"/>
    <w:rsid w:val="00517084"/>
    <w:rsid w:val="00521B91"/>
    <w:rsid w:val="00522C12"/>
    <w:rsid w:val="005248FC"/>
    <w:rsid w:val="00525F28"/>
    <w:rsid w:val="00530655"/>
    <w:rsid w:val="00532317"/>
    <w:rsid w:val="005326FD"/>
    <w:rsid w:val="00532FCC"/>
    <w:rsid w:val="00535F3A"/>
    <w:rsid w:val="00536295"/>
    <w:rsid w:val="00537746"/>
    <w:rsid w:val="00541F38"/>
    <w:rsid w:val="00543322"/>
    <w:rsid w:val="00543999"/>
    <w:rsid w:val="00545261"/>
    <w:rsid w:val="0054633A"/>
    <w:rsid w:val="00553078"/>
    <w:rsid w:val="0055340C"/>
    <w:rsid w:val="00553B9A"/>
    <w:rsid w:val="00555489"/>
    <w:rsid w:val="0055726F"/>
    <w:rsid w:val="00560FD9"/>
    <w:rsid w:val="00562D8E"/>
    <w:rsid w:val="00565D9F"/>
    <w:rsid w:val="00565F64"/>
    <w:rsid w:val="00566346"/>
    <w:rsid w:val="005670BB"/>
    <w:rsid w:val="0057000B"/>
    <w:rsid w:val="005707CB"/>
    <w:rsid w:val="00572DC1"/>
    <w:rsid w:val="00573D47"/>
    <w:rsid w:val="0057517E"/>
    <w:rsid w:val="00592190"/>
    <w:rsid w:val="0059276E"/>
    <w:rsid w:val="00594FB5"/>
    <w:rsid w:val="005961AB"/>
    <w:rsid w:val="00596BBB"/>
    <w:rsid w:val="005A0982"/>
    <w:rsid w:val="005A1625"/>
    <w:rsid w:val="005A20D4"/>
    <w:rsid w:val="005A22C5"/>
    <w:rsid w:val="005A4399"/>
    <w:rsid w:val="005A65BD"/>
    <w:rsid w:val="005B075B"/>
    <w:rsid w:val="005B160A"/>
    <w:rsid w:val="005B3636"/>
    <w:rsid w:val="005B5392"/>
    <w:rsid w:val="005B5BCF"/>
    <w:rsid w:val="005B5FBA"/>
    <w:rsid w:val="005B6074"/>
    <w:rsid w:val="005C34F9"/>
    <w:rsid w:val="005C402B"/>
    <w:rsid w:val="005C5BF9"/>
    <w:rsid w:val="005C647D"/>
    <w:rsid w:val="005D1123"/>
    <w:rsid w:val="005D1FE7"/>
    <w:rsid w:val="005D4323"/>
    <w:rsid w:val="005D7D50"/>
    <w:rsid w:val="005E104F"/>
    <w:rsid w:val="005E2026"/>
    <w:rsid w:val="005E28CE"/>
    <w:rsid w:val="005E2ABE"/>
    <w:rsid w:val="005E34D5"/>
    <w:rsid w:val="005E3EF1"/>
    <w:rsid w:val="005E4013"/>
    <w:rsid w:val="005E42EB"/>
    <w:rsid w:val="005E49E7"/>
    <w:rsid w:val="005F0B94"/>
    <w:rsid w:val="005F0FDA"/>
    <w:rsid w:val="005F112A"/>
    <w:rsid w:val="005F21DC"/>
    <w:rsid w:val="005F3C75"/>
    <w:rsid w:val="005F5AD5"/>
    <w:rsid w:val="005F7156"/>
    <w:rsid w:val="006010E1"/>
    <w:rsid w:val="006025F6"/>
    <w:rsid w:val="00605485"/>
    <w:rsid w:val="006057F3"/>
    <w:rsid w:val="00605AE3"/>
    <w:rsid w:val="00605EC5"/>
    <w:rsid w:val="00606F5B"/>
    <w:rsid w:val="0061035B"/>
    <w:rsid w:val="00612BA5"/>
    <w:rsid w:val="00613809"/>
    <w:rsid w:val="0061632F"/>
    <w:rsid w:val="0061725E"/>
    <w:rsid w:val="0061779A"/>
    <w:rsid w:val="00617EFA"/>
    <w:rsid w:val="00620A66"/>
    <w:rsid w:val="00622A11"/>
    <w:rsid w:val="00624979"/>
    <w:rsid w:val="00624D16"/>
    <w:rsid w:val="006250E1"/>
    <w:rsid w:val="00626B81"/>
    <w:rsid w:val="00627F0A"/>
    <w:rsid w:val="00631260"/>
    <w:rsid w:val="0063489E"/>
    <w:rsid w:val="006349B0"/>
    <w:rsid w:val="0063541D"/>
    <w:rsid w:val="006358AA"/>
    <w:rsid w:val="00637689"/>
    <w:rsid w:val="00637F19"/>
    <w:rsid w:val="00640A83"/>
    <w:rsid w:val="00640B05"/>
    <w:rsid w:val="006416B9"/>
    <w:rsid w:val="006420F7"/>
    <w:rsid w:val="00644B51"/>
    <w:rsid w:val="00651AC8"/>
    <w:rsid w:val="006529D1"/>
    <w:rsid w:val="00653DC8"/>
    <w:rsid w:val="00654C32"/>
    <w:rsid w:val="00655C2E"/>
    <w:rsid w:val="00656F0C"/>
    <w:rsid w:val="00657210"/>
    <w:rsid w:val="00664E3C"/>
    <w:rsid w:val="00664FEC"/>
    <w:rsid w:val="00666214"/>
    <w:rsid w:val="006676A4"/>
    <w:rsid w:val="006678F4"/>
    <w:rsid w:val="00667B96"/>
    <w:rsid w:val="00672857"/>
    <w:rsid w:val="006752A1"/>
    <w:rsid w:val="006752E3"/>
    <w:rsid w:val="00677244"/>
    <w:rsid w:val="00681173"/>
    <w:rsid w:val="00682A97"/>
    <w:rsid w:val="00683A60"/>
    <w:rsid w:val="006856B2"/>
    <w:rsid w:val="0069015E"/>
    <w:rsid w:val="00691BDC"/>
    <w:rsid w:val="00692AB1"/>
    <w:rsid w:val="0069781E"/>
    <w:rsid w:val="006A096F"/>
    <w:rsid w:val="006A4273"/>
    <w:rsid w:val="006A542F"/>
    <w:rsid w:val="006A54A6"/>
    <w:rsid w:val="006B123B"/>
    <w:rsid w:val="006B154E"/>
    <w:rsid w:val="006B3085"/>
    <w:rsid w:val="006B3C7F"/>
    <w:rsid w:val="006B5309"/>
    <w:rsid w:val="006B5D0E"/>
    <w:rsid w:val="006B624A"/>
    <w:rsid w:val="006B67E5"/>
    <w:rsid w:val="006B6B19"/>
    <w:rsid w:val="006B7473"/>
    <w:rsid w:val="006B7C9B"/>
    <w:rsid w:val="006C102B"/>
    <w:rsid w:val="006C20BA"/>
    <w:rsid w:val="006C22E0"/>
    <w:rsid w:val="006C4E31"/>
    <w:rsid w:val="006D3698"/>
    <w:rsid w:val="006D39FA"/>
    <w:rsid w:val="006D47D9"/>
    <w:rsid w:val="006D5316"/>
    <w:rsid w:val="006D5822"/>
    <w:rsid w:val="006D5C4F"/>
    <w:rsid w:val="006D5D98"/>
    <w:rsid w:val="006D78CD"/>
    <w:rsid w:val="006D7C46"/>
    <w:rsid w:val="006E0C91"/>
    <w:rsid w:val="006E2495"/>
    <w:rsid w:val="006E336B"/>
    <w:rsid w:val="006E6D93"/>
    <w:rsid w:val="006F49E1"/>
    <w:rsid w:val="006F50D0"/>
    <w:rsid w:val="006F6295"/>
    <w:rsid w:val="0070271B"/>
    <w:rsid w:val="007079B2"/>
    <w:rsid w:val="0071224E"/>
    <w:rsid w:val="0071341E"/>
    <w:rsid w:val="00714144"/>
    <w:rsid w:val="00715B55"/>
    <w:rsid w:val="00715CF1"/>
    <w:rsid w:val="00715FF5"/>
    <w:rsid w:val="00716C7A"/>
    <w:rsid w:val="00724818"/>
    <w:rsid w:val="00726BCA"/>
    <w:rsid w:val="007351D7"/>
    <w:rsid w:val="00735753"/>
    <w:rsid w:val="00737318"/>
    <w:rsid w:val="007427EC"/>
    <w:rsid w:val="00742A6A"/>
    <w:rsid w:val="00742EEE"/>
    <w:rsid w:val="00747991"/>
    <w:rsid w:val="00751C74"/>
    <w:rsid w:val="00753500"/>
    <w:rsid w:val="00754204"/>
    <w:rsid w:val="00756E92"/>
    <w:rsid w:val="0076196F"/>
    <w:rsid w:val="00763CAA"/>
    <w:rsid w:val="007644FA"/>
    <w:rsid w:val="00764DA0"/>
    <w:rsid w:val="00765068"/>
    <w:rsid w:val="00776D46"/>
    <w:rsid w:val="00780DC3"/>
    <w:rsid w:val="0078135D"/>
    <w:rsid w:val="0078135E"/>
    <w:rsid w:val="007823A7"/>
    <w:rsid w:val="00783117"/>
    <w:rsid w:val="0078515F"/>
    <w:rsid w:val="00785644"/>
    <w:rsid w:val="0079342C"/>
    <w:rsid w:val="00794AE3"/>
    <w:rsid w:val="00795484"/>
    <w:rsid w:val="0079550E"/>
    <w:rsid w:val="007956AF"/>
    <w:rsid w:val="00796C1F"/>
    <w:rsid w:val="007A10E1"/>
    <w:rsid w:val="007A4039"/>
    <w:rsid w:val="007A5129"/>
    <w:rsid w:val="007B00F7"/>
    <w:rsid w:val="007B28FB"/>
    <w:rsid w:val="007B3C65"/>
    <w:rsid w:val="007B4320"/>
    <w:rsid w:val="007B4389"/>
    <w:rsid w:val="007B6AFF"/>
    <w:rsid w:val="007C2387"/>
    <w:rsid w:val="007C2D6C"/>
    <w:rsid w:val="007C39CB"/>
    <w:rsid w:val="007C4A5D"/>
    <w:rsid w:val="007C4CD1"/>
    <w:rsid w:val="007C5463"/>
    <w:rsid w:val="007C63F8"/>
    <w:rsid w:val="007C6CE7"/>
    <w:rsid w:val="007D0C79"/>
    <w:rsid w:val="007D0FFC"/>
    <w:rsid w:val="007D14DD"/>
    <w:rsid w:val="007D308F"/>
    <w:rsid w:val="007E0026"/>
    <w:rsid w:val="007E095C"/>
    <w:rsid w:val="007E099E"/>
    <w:rsid w:val="007E13D2"/>
    <w:rsid w:val="007E53FE"/>
    <w:rsid w:val="007F394A"/>
    <w:rsid w:val="007F488B"/>
    <w:rsid w:val="007F50ED"/>
    <w:rsid w:val="007F6846"/>
    <w:rsid w:val="008024E8"/>
    <w:rsid w:val="00805354"/>
    <w:rsid w:val="00805473"/>
    <w:rsid w:val="008102F9"/>
    <w:rsid w:val="00812BB7"/>
    <w:rsid w:val="00816BEA"/>
    <w:rsid w:val="00817505"/>
    <w:rsid w:val="00817B4E"/>
    <w:rsid w:val="0082316E"/>
    <w:rsid w:val="008243E0"/>
    <w:rsid w:val="008267A2"/>
    <w:rsid w:val="00827AC8"/>
    <w:rsid w:val="00833506"/>
    <w:rsid w:val="00834278"/>
    <w:rsid w:val="008351FA"/>
    <w:rsid w:val="00835678"/>
    <w:rsid w:val="00835F42"/>
    <w:rsid w:val="00837905"/>
    <w:rsid w:val="008436E7"/>
    <w:rsid w:val="00843D22"/>
    <w:rsid w:val="00844415"/>
    <w:rsid w:val="00847FA4"/>
    <w:rsid w:val="008506C8"/>
    <w:rsid w:val="008508C6"/>
    <w:rsid w:val="00850B02"/>
    <w:rsid w:val="0085221D"/>
    <w:rsid w:val="008628D4"/>
    <w:rsid w:val="00864955"/>
    <w:rsid w:val="00864D15"/>
    <w:rsid w:val="00865191"/>
    <w:rsid w:val="0086601D"/>
    <w:rsid w:val="00871C7B"/>
    <w:rsid w:val="00872C73"/>
    <w:rsid w:val="00873061"/>
    <w:rsid w:val="00873946"/>
    <w:rsid w:val="00874658"/>
    <w:rsid w:val="00876614"/>
    <w:rsid w:val="00880940"/>
    <w:rsid w:val="008809B6"/>
    <w:rsid w:val="00884D80"/>
    <w:rsid w:val="008856E9"/>
    <w:rsid w:val="00886BDB"/>
    <w:rsid w:val="008870C1"/>
    <w:rsid w:val="0089411D"/>
    <w:rsid w:val="00896C9F"/>
    <w:rsid w:val="00897380"/>
    <w:rsid w:val="00897B51"/>
    <w:rsid w:val="00897C77"/>
    <w:rsid w:val="008A3716"/>
    <w:rsid w:val="008A4AFC"/>
    <w:rsid w:val="008A6B46"/>
    <w:rsid w:val="008A6C1E"/>
    <w:rsid w:val="008B1AF6"/>
    <w:rsid w:val="008B1CEE"/>
    <w:rsid w:val="008B2A08"/>
    <w:rsid w:val="008B49CD"/>
    <w:rsid w:val="008B6515"/>
    <w:rsid w:val="008B70BD"/>
    <w:rsid w:val="008B725A"/>
    <w:rsid w:val="008B731C"/>
    <w:rsid w:val="008C299A"/>
    <w:rsid w:val="008C38E2"/>
    <w:rsid w:val="008C3CC8"/>
    <w:rsid w:val="008C3E59"/>
    <w:rsid w:val="008D2527"/>
    <w:rsid w:val="008D3C45"/>
    <w:rsid w:val="008D60F0"/>
    <w:rsid w:val="008D6876"/>
    <w:rsid w:val="008D69D8"/>
    <w:rsid w:val="008D7053"/>
    <w:rsid w:val="008D7A5C"/>
    <w:rsid w:val="008E0656"/>
    <w:rsid w:val="008E2768"/>
    <w:rsid w:val="008E3A6C"/>
    <w:rsid w:val="008E4924"/>
    <w:rsid w:val="008E4FA9"/>
    <w:rsid w:val="008E5EC7"/>
    <w:rsid w:val="008F059D"/>
    <w:rsid w:val="008F08FB"/>
    <w:rsid w:val="008F119A"/>
    <w:rsid w:val="008F236B"/>
    <w:rsid w:val="008F35D4"/>
    <w:rsid w:val="008F5C5D"/>
    <w:rsid w:val="008F693F"/>
    <w:rsid w:val="0090198E"/>
    <w:rsid w:val="0091083A"/>
    <w:rsid w:val="00910954"/>
    <w:rsid w:val="009129AA"/>
    <w:rsid w:val="0091756D"/>
    <w:rsid w:val="00917BE1"/>
    <w:rsid w:val="00917E59"/>
    <w:rsid w:val="00925451"/>
    <w:rsid w:val="00925EBF"/>
    <w:rsid w:val="00930BB5"/>
    <w:rsid w:val="00930CE9"/>
    <w:rsid w:val="00931B16"/>
    <w:rsid w:val="00933FA1"/>
    <w:rsid w:val="009343D2"/>
    <w:rsid w:val="009367C9"/>
    <w:rsid w:val="0094019C"/>
    <w:rsid w:val="00941320"/>
    <w:rsid w:val="00943A62"/>
    <w:rsid w:val="009502A7"/>
    <w:rsid w:val="009535D4"/>
    <w:rsid w:val="00953E6C"/>
    <w:rsid w:val="009549F0"/>
    <w:rsid w:val="00954EE2"/>
    <w:rsid w:val="00955EE1"/>
    <w:rsid w:val="009567AA"/>
    <w:rsid w:val="00957A0D"/>
    <w:rsid w:val="00957E0E"/>
    <w:rsid w:val="009623A9"/>
    <w:rsid w:val="00962B46"/>
    <w:rsid w:val="0096322F"/>
    <w:rsid w:val="00965C91"/>
    <w:rsid w:val="00966BCF"/>
    <w:rsid w:val="0096792E"/>
    <w:rsid w:val="00970D37"/>
    <w:rsid w:val="0097136A"/>
    <w:rsid w:val="00971AA2"/>
    <w:rsid w:val="00972B8C"/>
    <w:rsid w:val="00972D79"/>
    <w:rsid w:val="00976BDE"/>
    <w:rsid w:val="009779D6"/>
    <w:rsid w:val="009800CE"/>
    <w:rsid w:val="00981D1E"/>
    <w:rsid w:val="0098357D"/>
    <w:rsid w:val="00983AB1"/>
    <w:rsid w:val="00985EC5"/>
    <w:rsid w:val="009900A4"/>
    <w:rsid w:val="00991338"/>
    <w:rsid w:val="00991467"/>
    <w:rsid w:val="00992DA2"/>
    <w:rsid w:val="00994679"/>
    <w:rsid w:val="00994979"/>
    <w:rsid w:val="00996F4A"/>
    <w:rsid w:val="009977F9"/>
    <w:rsid w:val="009A17F7"/>
    <w:rsid w:val="009A1C18"/>
    <w:rsid w:val="009A4964"/>
    <w:rsid w:val="009A6080"/>
    <w:rsid w:val="009A718F"/>
    <w:rsid w:val="009A7BF9"/>
    <w:rsid w:val="009B01CF"/>
    <w:rsid w:val="009B0988"/>
    <w:rsid w:val="009B104B"/>
    <w:rsid w:val="009B1430"/>
    <w:rsid w:val="009B3508"/>
    <w:rsid w:val="009B70C3"/>
    <w:rsid w:val="009C07E8"/>
    <w:rsid w:val="009C0F45"/>
    <w:rsid w:val="009C1357"/>
    <w:rsid w:val="009C49BE"/>
    <w:rsid w:val="009C53DA"/>
    <w:rsid w:val="009C7180"/>
    <w:rsid w:val="009D1A0C"/>
    <w:rsid w:val="009D2138"/>
    <w:rsid w:val="009D441F"/>
    <w:rsid w:val="009D553B"/>
    <w:rsid w:val="009E0C5E"/>
    <w:rsid w:val="009E7650"/>
    <w:rsid w:val="009E766A"/>
    <w:rsid w:val="009F069F"/>
    <w:rsid w:val="009F07E1"/>
    <w:rsid w:val="009F085F"/>
    <w:rsid w:val="009F0F05"/>
    <w:rsid w:val="009F2B2E"/>
    <w:rsid w:val="009F7AA5"/>
    <w:rsid w:val="00A01FC6"/>
    <w:rsid w:val="00A02BEA"/>
    <w:rsid w:val="00A054AD"/>
    <w:rsid w:val="00A05688"/>
    <w:rsid w:val="00A060B7"/>
    <w:rsid w:val="00A12D03"/>
    <w:rsid w:val="00A14B8F"/>
    <w:rsid w:val="00A2344D"/>
    <w:rsid w:val="00A23DAD"/>
    <w:rsid w:val="00A2470B"/>
    <w:rsid w:val="00A27DC8"/>
    <w:rsid w:val="00A30B42"/>
    <w:rsid w:val="00A33F2B"/>
    <w:rsid w:val="00A34671"/>
    <w:rsid w:val="00A354E6"/>
    <w:rsid w:val="00A37827"/>
    <w:rsid w:val="00A415A8"/>
    <w:rsid w:val="00A446DC"/>
    <w:rsid w:val="00A45FAC"/>
    <w:rsid w:val="00A47D60"/>
    <w:rsid w:val="00A50EE7"/>
    <w:rsid w:val="00A524D2"/>
    <w:rsid w:val="00A551BC"/>
    <w:rsid w:val="00A617A9"/>
    <w:rsid w:val="00A620EE"/>
    <w:rsid w:val="00A634B5"/>
    <w:rsid w:val="00A65B04"/>
    <w:rsid w:val="00A66F01"/>
    <w:rsid w:val="00A67444"/>
    <w:rsid w:val="00A73694"/>
    <w:rsid w:val="00A75644"/>
    <w:rsid w:val="00A75BA5"/>
    <w:rsid w:val="00A76898"/>
    <w:rsid w:val="00A773CA"/>
    <w:rsid w:val="00A809D3"/>
    <w:rsid w:val="00A822A0"/>
    <w:rsid w:val="00A82CD0"/>
    <w:rsid w:val="00A83ACA"/>
    <w:rsid w:val="00A85570"/>
    <w:rsid w:val="00A87965"/>
    <w:rsid w:val="00A87F68"/>
    <w:rsid w:val="00A87FD5"/>
    <w:rsid w:val="00A9433B"/>
    <w:rsid w:val="00A95000"/>
    <w:rsid w:val="00A96AE8"/>
    <w:rsid w:val="00A973AA"/>
    <w:rsid w:val="00AA0BD6"/>
    <w:rsid w:val="00AA0DE9"/>
    <w:rsid w:val="00AA2ECA"/>
    <w:rsid w:val="00AA5E01"/>
    <w:rsid w:val="00AA73BD"/>
    <w:rsid w:val="00AA7A8E"/>
    <w:rsid w:val="00AB0355"/>
    <w:rsid w:val="00AB19AE"/>
    <w:rsid w:val="00AB1EBB"/>
    <w:rsid w:val="00AB6316"/>
    <w:rsid w:val="00AB67EB"/>
    <w:rsid w:val="00AB6C87"/>
    <w:rsid w:val="00AB6EA7"/>
    <w:rsid w:val="00AB710C"/>
    <w:rsid w:val="00AC09BE"/>
    <w:rsid w:val="00AC133C"/>
    <w:rsid w:val="00AC2669"/>
    <w:rsid w:val="00AC72E9"/>
    <w:rsid w:val="00AC7EA4"/>
    <w:rsid w:val="00AD0609"/>
    <w:rsid w:val="00AD1F1C"/>
    <w:rsid w:val="00AD5919"/>
    <w:rsid w:val="00AD646C"/>
    <w:rsid w:val="00AD764A"/>
    <w:rsid w:val="00AE12C2"/>
    <w:rsid w:val="00AE1C4A"/>
    <w:rsid w:val="00AE2096"/>
    <w:rsid w:val="00AE2BE6"/>
    <w:rsid w:val="00AE4B40"/>
    <w:rsid w:val="00AE5460"/>
    <w:rsid w:val="00AF30C0"/>
    <w:rsid w:val="00AF4F5C"/>
    <w:rsid w:val="00AF5DB7"/>
    <w:rsid w:val="00AF66BF"/>
    <w:rsid w:val="00AF7204"/>
    <w:rsid w:val="00AF780A"/>
    <w:rsid w:val="00AF7870"/>
    <w:rsid w:val="00B003EE"/>
    <w:rsid w:val="00B0418F"/>
    <w:rsid w:val="00B04231"/>
    <w:rsid w:val="00B045CB"/>
    <w:rsid w:val="00B05500"/>
    <w:rsid w:val="00B06750"/>
    <w:rsid w:val="00B0740C"/>
    <w:rsid w:val="00B11131"/>
    <w:rsid w:val="00B11953"/>
    <w:rsid w:val="00B130C3"/>
    <w:rsid w:val="00B14E52"/>
    <w:rsid w:val="00B150EA"/>
    <w:rsid w:val="00B204FE"/>
    <w:rsid w:val="00B21F58"/>
    <w:rsid w:val="00B22113"/>
    <w:rsid w:val="00B23E2F"/>
    <w:rsid w:val="00B240B3"/>
    <w:rsid w:val="00B24430"/>
    <w:rsid w:val="00B24CD3"/>
    <w:rsid w:val="00B34B1C"/>
    <w:rsid w:val="00B37EB1"/>
    <w:rsid w:val="00B4005C"/>
    <w:rsid w:val="00B41A53"/>
    <w:rsid w:val="00B41AFC"/>
    <w:rsid w:val="00B42FF7"/>
    <w:rsid w:val="00B455F4"/>
    <w:rsid w:val="00B45E4C"/>
    <w:rsid w:val="00B46361"/>
    <w:rsid w:val="00B50E30"/>
    <w:rsid w:val="00B5244B"/>
    <w:rsid w:val="00B53440"/>
    <w:rsid w:val="00B57453"/>
    <w:rsid w:val="00B60ACA"/>
    <w:rsid w:val="00B61D61"/>
    <w:rsid w:val="00B61DE4"/>
    <w:rsid w:val="00B62776"/>
    <w:rsid w:val="00B6433A"/>
    <w:rsid w:val="00B645FA"/>
    <w:rsid w:val="00B67EFB"/>
    <w:rsid w:val="00B70005"/>
    <w:rsid w:val="00B706FD"/>
    <w:rsid w:val="00B70F8B"/>
    <w:rsid w:val="00B7175F"/>
    <w:rsid w:val="00B72A5A"/>
    <w:rsid w:val="00B74A70"/>
    <w:rsid w:val="00B753B3"/>
    <w:rsid w:val="00B75665"/>
    <w:rsid w:val="00B765FD"/>
    <w:rsid w:val="00B77E13"/>
    <w:rsid w:val="00B804DD"/>
    <w:rsid w:val="00B8253C"/>
    <w:rsid w:val="00B82AEF"/>
    <w:rsid w:val="00B83E88"/>
    <w:rsid w:val="00B846F2"/>
    <w:rsid w:val="00B85A91"/>
    <w:rsid w:val="00B86218"/>
    <w:rsid w:val="00B87676"/>
    <w:rsid w:val="00B876F2"/>
    <w:rsid w:val="00B87EBB"/>
    <w:rsid w:val="00B90440"/>
    <w:rsid w:val="00B93306"/>
    <w:rsid w:val="00B936D0"/>
    <w:rsid w:val="00B9777F"/>
    <w:rsid w:val="00B97B7A"/>
    <w:rsid w:val="00B97BA2"/>
    <w:rsid w:val="00BA0622"/>
    <w:rsid w:val="00BA0AD6"/>
    <w:rsid w:val="00BA3423"/>
    <w:rsid w:val="00BA4B57"/>
    <w:rsid w:val="00BA4FBC"/>
    <w:rsid w:val="00BA6968"/>
    <w:rsid w:val="00BA6C10"/>
    <w:rsid w:val="00BA7F2E"/>
    <w:rsid w:val="00BB0B19"/>
    <w:rsid w:val="00BB2456"/>
    <w:rsid w:val="00BB2C08"/>
    <w:rsid w:val="00BB3E3D"/>
    <w:rsid w:val="00BB45EC"/>
    <w:rsid w:val="00BB53A4"/>
    <w:rsid w:val="00BB7CE6"/>
    <w:rsid w:val="00BC3C81"/>
    <w:rsid w:val="00BC4ADF"/>
    <w:rsid w:val="00BC6F5F"/>
    <w:rsid w:val="00BC7DA5"/>
    <w:rsid w:val="00BC7ED2"/>
    <w:rsid w:val="00BD019F"/>
    <w:rsid w:val="00BD200D"/>
    <w:rsid w:val="00BD3E79"/>
    <w:rsid w:val="00BD5FCE"/>
    <w:rsid w:val="00BD6835"/>
    <w:rsid w:val="00BE1AA3"/>
    <w:rsid w:val="00BE4AAC"/>
    <w:rsid w:val="00BE4DE6"/>
    <w:rsid w:val="00BE656C"/>
    <w:rsid w:val="00BE6C67"/>
    <w:rsid w:val="00BE6F69"/>
    <w:rsid w:val="00BE73C1"/>
    <w:rsid w:val="00BE77FF"/>
    <w:rsid w:val="00BF1218"/>
    <w:rsid w:val="00BF5DF9"/>
    <w:rsid w:val="00C02991"/>
    <w:rsid w:val="00C04D7B"/>
    <w:rsid w:val="00C05893"/>
    <w:rsid w:val="00C135E4"/>
    <w:rsid w:val="00C1432D"/>
    <w:rsid w:val="00C201BE"/>
    <w:rsid w:val="00C209A7"/>
    <w:rsid w:val="00C21E8F"/>
    <w:rsid w:val="00C2208A"/>
    <w:rsid w:val="00C2264C"/>
    <w:rsid w:val="00C22868"/>
    <w:rsid w:val="00C244BE"/>
    <w:rsid w:val="00C246E3"/>
    <w:rsid w:val="00C26E6B"/>
    <w:rsid w:val="00C307A6"/>
    <w:rsid w:val="00C309B1"/>
    <w:rsid w:val="00C30A8D"/>
    <w:rsid w:val="00C3320D"/>
    <w:rsid w:val="00C33817"/>
    <w:rsid w:val="00C354CC"/>
    <w:rsid w:val="00C35923"/>
    <w:rsid w:val="00C37884"/>
    <w:rsid w:val="00C37A72"/>
    <w:rsid w:val="00C37EB1"/>
    <w:rsid w:val="00C41B7A"/>
    <w:rsid w:val="00C41FB4"/>
    <w:rsid w:val="00C44C76"/>
    <w:rsid w:val="00C46002"/>
    <w:rsid w:val="00C46C26"/>
    <w:rsid w:val="00C50137"/>
    <w:rsid w:val="00C50684"/>
    <w:rsid w:val="00C5191F"/>
    <w:rsid w:val="00C52616"/>
    <w:rsid w:val="00C53850"/>
    <w:rsid w:val="00C6236E"/>
    <w:rsid w:val="00C64AAA"/>
    <w:rsid w:val="00C65656"/>
    <w:rsid w:val="00C66FA8"/>
    <w:rsid w:val="00C7006F"/>
    <w:rsid w:val="00C70F75"/>
    <w:rsid w:val="00C7266D"/>
    <w:rsid w:val="00C75DBA"/>
    <w:rsid w:val="00C76793"/>
    <w:rsid w:val="00C80CA4"/>
    <w:rsid w:val="00C83BFF"/>
    <w:rsid w:val="00C86E63"/>
    <w:rsid w:val="00C9139E"/>
    <w:rsid w:val="00C92DAB"/>
    <w:rsid w:val="00C9526C"/>
    <w:rsid w:val="00C96BDA"/>
    <w:rsid w:val="00C9765B"/>
    <w:rsid w:val="00C97CA4"/>
    <w:rsid w:val="00CA0C6A"/>
    <w:rsid w:val="00CA36E3"/>
    <w:rsid w:val="00CA4A4D"/>
    <w:rsid w:val="00CA5BD5"/>
    <w:rsid w:val="00CA66BB"/>
    <w:rsid w:val="00CA7797"/>
    <w:rsid w:val="00CA79E1"/>
    <w:rsid w:val="00CB3029"/>
    <w:rsid w:val="00CB3DC0"/>
    <w:rsid w:val="00CB3F18"/>
    <w:rsid w:val="00CB4F97"/>
    <w:rsid w:val="00CB5B1E"/>
    <w:rsid w:val="00CB7725"/>
    <w:rsid w:val="00CB7F9C"/>
    <w:rsid w:val="00CC0FE1"/>
    <w:rsid w:val="00CC3C25"/>
    <w:rsid w:val="00CC6434"/>
    <w:rsid w:val="00CC6E35"/>
    <w:rsid w:val="00CD15AA"/>
    <w:rsid w:val="00CD1F52"/>
    <w:rsid w:val="00CD22BE"/>
    <w:rsid w:val="00CD28BB"/>
    <w:rsid w:val="00CD2DCE"/>
    <w:rsid w:val="00CD4CDA"/>
    <w:rsid w:val="00CD616E"/>
    <w:rsid w:val="00CD66F0"/>
    <w:rsid w:val="00CE26BA"/>
    <w:rsid w:val="00CE345C"/>
    <w:rsid w:val="00CE34D7"/>
    <w:rsid w:val="00CE4D92"/>
    <w:rsid w:val="00CE6F53"/>
    <w:rsid w:val="00CE7D25"/>
    <w:rsid w:val="00CE7D3A"/>
    <w:rsid w:val="00CE7FEF"/>
    <w:rsid w:val="00CF0A3F"/>
    <w:rsid w:val="00CF2D01"/>
    <w:rsid w:val="00CF3CE1"/>
    <w:rsid w:val="00D00476"/>
    <w:rsid w:val="00D03054"/>
    <w:rsid w:val="00D05E36"/>
    <w:rsid w:val="00D1128D"/>
    <w:rsid w:val="00D16193"/>
    <w:rsid w:val="00D17ED6"/>
    <w:rsid w:val="00D22279"/>
    <w:rsid w:val="00D222FF"/>
    <w:rsid w:val="00D27A0C"/>
    <w:rsid w:val="00D318AA"/>
    <w:rsid w:val="00D349EC"/>
    <w:rsid w:val="00D406C8"/>
    <w:rsid w:val="00D40A57"/>
    <w:rsid w:val="00D41C80"/>
    <w:rsid w:val="00D42956"/>
    <w:rsid w:val="00D430F0"/>
    <w:rsid w:val="00D45A41"/>
    <w:rsid w:val="00D474E4"/>
    <w:rsid w:val="00D62E3F"/>
    <w:rsid w:val="00D67456"/>
    <w:rsid w:val="00D67504"/>
    <w:rsid w:val="00D67B18"/>
    <w:rsid w:val="00D70A52"/>
    <w:rsid w:val="00D71E34"/>
    <w:rsid w:val="00D731E4"/>
    <w:rsid w:val="00D7326E"/>
    <w:rsid w:val="00D73FDA"/>
    <w:rsid w:val="00D75103"/>
    <w:rsid w:val="00D76D20"/>
    <w:rsid w:val="00D81BCB"/>
    <w:rsid w:val="00D83727"/>
    <w:rsid w:val="00D843A0"/>
    <w:rsid w:val="00D8465B"/>
    <w:rsid w:val="00D85E8D"/>
    <w:rsid w:val="00D86D30"/>
    <w:rsid w:val="00D9148C"/>
    <w:rsid w:val="00D92157"/>
    <w:rsid w:val="00D96E7F"/>
    <w:rsid w:val="00D971EC"/>
    <w:rsid w:val="00D972CA"/>
    <w:rsid w:val="00D974B8"/>
    <w:rsid w:val="00DA003D"/>
    <w:rsid w:val="00DA012E"/>
    <w:rsid w:val="00DA1A8B"/>
    <w:rsid w:val="00DA45AE"/>
    <w:rsid w:val="00DA58B2"/>
    <w:rsid w:val="00DA6F7D"/>
    <w:rsid w:val="00DA7BDE"/>
    <w:rsid w:val="00DB4AFC"/>
    <w:rsid w:val="00DB5BB7"/>
    <w:rsid w:val="00DB76A8"/>
    <w:rsid w:val="00DC08EE"/>
    <w:rsid w:val="00DC0E4E"/>
    <w:rsid w:val="00DC27A2"/>
    <w:rsid w:val="00DC2F68"/>
    <w:rsid w:val="00DC446C"/>
    <w:rsid w:val="00DC7875"/>
    <w:rsid w:val="00DD0DAC"/>
    <w:rsid w:val="00DD3F95"/>
    <w:rsid w:val="00DD6E47"/>
    <w:rsid w:val="00DD73FA"/>
    <w:rsid w:val="00DE19B6"/>
    <w:rsid w:val="00DE41B2"/>
    <w:rsid w:val="00DE4320"/>
    <w:rsid w:val="00DE4730"/>
    <w:rsid w:val="00DE4886"/>
    <w:rsid w:val="00DE5451"/>
    <w:rsid w:val="00DF0C1D"/>
    <w:rsid w:val="00DF2BE8"/>
    <w:rsid w:val="00DF3005"/>
    <w:rsid w:val="00DF6E3F"/>
    <w:rsid w:val="00DF7AFB"/>
    <w:rsid w:val="00E01743"/>
    <w:rsid w:val="00E031E6"/>
    <w:rsid w:val="00E0466E"/>
    <w:rsid w:val="00E055F1"/>
    <w:rsid w:val="00E06AA5"/>
    <w:rsid w:val="00E07809"/>
    <w:rsid w:val="00E07E9F"/>
    <w:rsid w:val="00E1196F"/>
    <w:rsid w:val="00E13336"/>
    <w:rsid w:val="00E20A8C"/>
    <w:rsid w:val="00E2304C"/>
    <w:rsid w:val="00E23164"/>
    <w:rsid w:val="00E24739"/>
    <w:rsid w:val="00E271F4"/>
    <w:rsid w:val="00E300F9"/>
    <w:rsid w:val="00E342DB"/>
    <w:rsid w:val="00E35F4B"/>
    <w:rsid w:val="00E40502"/>
    <w:rsid w:val="00E41D6B"/>
    <w:rsid w:val="00E440B5"/>
    <w:rsid w:val="00E44BEF"/>
    <w:rsid w:val="00E4576B"/>
    <w:rsid w:val="00E46104"/>
    <w:rsid w:val="00E47FA4"/>
    <w:rsid w:val="00E510C7"/>
    <w:rsid w:val="00E51460"/>
    <w:rsid w:val="00E54596"/>
    <w:rsid w:val="00E545A8"/>
    <w:rsid w:val="00E54CBB"/>
    <w:rsid w:val="00E555EA"/>
    <w:rsid w:val="00E55F8F"/>
    <w:rsid w:val="00E55FC7"/>
    <w:rsid w:val="00E57734"/>
    <w:rsid w:val="00E6080C"/>
    <w:rsid w:val="00E62C8C"/>
    <w:rsid w:val="00E672B0"/>
    <w:rsid w:val="00E70DC9"/>
    <w:rsid w:val="00E71047"/>
    <w:rsid w:val="00E730F4"/>
    <w:rsid w:val="00E7573B"/>
    <w:rsid w:val="00E80710"/>
    <w:rsid w:val="00E83256"/>
    <w:rsid w:val="00E83D8D"/>
    <w:rsid w:val="00E851EC"/>
    <w:rsid w:val="00E8561B"/>
    <w:rsid w:val="00E86890"/>
    <w:rsid w:val="00E86F5B"/>
    <w:rsid w:val="00E8755E"/>
    <w:rsid w:val="00E9266F"/>
    <w:rsid w:val="00E92690"/>
    <w:rsid w:val="00E949BE"/>
    <w:rsid w:val="00E9638F"/>
    <w:rsid w:val="00EA0423"/>
    <w:rsid w:val="00EA23C3"/>
    <w:rsid w:val="00EA4B6B"/>
    <w:rsid w:val="00EA56C9"/>
    <w:rsid w:val="00EA6CBA"/>
    <w:rsid w:val="00EA76B2"/>
    <w:rsid w:val="00EB0F8D"/>
    <w:rsid w:val="00EB343B"/>
    <w:rsid w:val="00EB38A0"/>
    <w:rsid w:val="00EB4FF8"/>
    <w:rsid w:val="00EB5894"/>
    <w:rsid w:val="00EB7BAD"/>
    <w:rsid w:val="00EC7364"/>
    <w:rsid w:val="00EC785C"/>
    <w:rsid w:val="00ED1603"/>
    <w:rsid w:val="00ED2798"/>
    <w:rsid w:val="00ED3383"/>
    <w:rsid w:val="00ED7988"/>
    <w:rsid w:val="00ED7C50"/>
    <w:rsid w:val="00EE15C2"/>
    <w:rsid w:val="00EE2AE5"/>
    <w:rsid w:val="00EE341D"/>
    <w:rsid w:val="00EE4033"/>
    <w:rsid w:val="00EE6028"/>
    <w:rsid w:val="00EE67CB"/>
    <w:rsid w:val="00EF363A"/>
    <w:rsid w:val="00EF4111"/>
    <w:rsid w:val="00EF5DC7"/>
    <w:rsid w:val="00EF5FD1"/>
    <w:rsid w:val="00EF6277"/>
    <w:rsid w:val="00EF6997"/>
    <w:rsid w:val="00EF6C0F"/>
    <w:rsid w:val="00EF795E"/>
    <w:rsid w:val="00EF7C35"/>
    <w:rsid w:val="00F03FE8"/>
    <w:rsid w:val="00F0421F"/>
    <w:rsid w:val="00F04FF3"/>
    <w:rsid w:val="00F05D9B"/>
    <w:rsid w:val="00F0758B"/>
    <w:rsid w:val="00F07810"/>
    <w:rsid w:val="00F12614"/>
    <w:rsid w:val="00F17494"/>
    <w:rsid w:val="00F17A6F"/>
    <w:rsid w:val="00F17D00"/>
    <w:rsid w:val="00F2303E"/>
    <w:rsid w:val="00F26F9A"/>
    <w:rsid w:val="00F27250"/>
    <w:rsid w:val="00F27D8B"/>
    <w:rsid w:val="00F300BE"/>
    <w:rsid w:val="00F31A24"/>
    <w:rsid w:val="00F330AD"/>
    <w:rsid w:val="00F335CA"/>
    <w:rsid w:val="00F36056"/>
    <w:rsid w:val="00F36D74"/>
    <w:rsid w:val="00F36DE7"/>
    <w:rsid w:val="00F4563B"/>
    <w:rsid w:val="00F5001D"/>
    <w:rsid w:val="00F50021"/>
    <w:rsid w:val="00F5054A"/>
    <w:rsid w:val="00F54B37"/>
    <w:rsid w:val="00F56C85"/>
    <w:rsid w:val="00F5708F"/>
    <w:rsid w:val="00F631EA"/>
    <w:rsid w:val="00F64475"/>
    <w:rsid w:val="00F662DA"/>
    <w:rsid w:val="00F667BE"/>
    <w:rsid w:val="00F66B09"/>
    <w:rsid w:val="00F66CD7"/>
    <w:rsid w:val="00F71E94"/>
    <w:rsid w:val="00F7238A"/>
    <w:rsid w:val="00F73138"/>
    <w:rsid w:val="00F73816"/>
    <w:rsid w:val="00F74A3F"/>
    <w:rsid w:val="00F77EE4"/>
    <w:rsid w:val="00F812C5"/>
    <w:rsid w:val="00F81CEF"/>
    <w:rsid w:val="00F82A43"/>
    <w:rsid w:val="00F830CA"/>
    <w:rsid w:val="00F85728"/>
    <w:rsid w:val="00F90D79"/>
    <w:rsid w:val="00F93FDB"/>
    <w:rsid w:val="00F94BCD"/>
    <w:rsid w:val="00F95425"/>
    <w:rsid w:val="00F9557B"/>
    <w:rsid w:val="00F9622E"/>
    <w:rsid w:val="00FA0F9B"/>
    <w:rsid w:val="00FA2499"/>
    <w:rsid w:val="00FA2548"/>
    <w:rsid w:val="00FA3087"/>
    <w:rsid w:val="00FA5400"/>
    <w:rsid w:val="00FA6583"/>
    <w:rsid w:val="00FA6E20"/>
    <w:rsid w:val="00FB0830"/>
    <w:rsid w:val="00FB0845"/>
    <w:rsid w:val="00FB1A4D"/>
    <w:rsid w:val="00FB39FE"/>
    <w:rsid w:val="00FB5BA1"/>
    <w:rsid w:val="00FC4EC3"/>
    <w:rsid w:val="00FC6B46"/>
    <w:rsid w:val="00FC6F65"/>
    <w:rsid w:val="00FC71D4"/>
    <w:rsid w:val="00FC7651"/>
    <w:rsid w:val="00FC78E5"/>
    <w:rsid w:val="00FD1A86"/>
    <w:rsid w:val="00FD3302"/>
    <w:rsid w:val="00FD68B9"/>
    <w:rsid w:val="00FE1D60"/>
    <w:rsid w:val="00FE2CAC"/>
    <w:rsid w:val="00FE3101"/>
    <w:rsid w:val="00FE565E"/>
    <w:rsid w:val="00FF0CCF"/>
    <w:rsid w:val="00FF2D00"/>
    <w:rsid w:val="00FF2E60"/>
    <w:rsid w:val="00FF34BD"/>
    <w:rsid w:val="00FF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9709E1"/>
  <w15:docId w15:val="{352C9A5B-6D8B-4ECC-AD00-D8CD0191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609"/>
    <w:pPr>
      <w:widowControl w:val="0"/>
      <w:jc w:val="both"/>
    </w:pPr>
    <w:rPr>
      <w:szCs w:val="24"/>
    </w:rPr>
  </w:style>
  <w:style w:type="paragraph" w:styleId="1">
    <w:name w:val="heading 1"/>
    <w:basedOn w:val="a"/>
    <w:next w:val="a"/>
    <w:link w:val="10"/>
    <w:uiPriority w:val="9"/>
    <w:qFormat/>
    <w:rsid w:val="00BC3C8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3C81"/>
    <w:rPr>
      <w:rFonts w:asciiTheme="majorHAnsi" w:eastAsiaTheme="majorEastAsia" w:hAnsiTheme="majorHAnsi" w:cstheme="majorBidi"/>
      <w:sz w:val="24"/>
      <w:szCs w:val="24"/>
    </w:rPr>
  </w:style>
  <w:style w:type="character" w:styleId="a3">
    <w:name w:val="Emphasis"/>
    <w:basedOn w:val="a0"/>
    <w:uiPriority w:val="20"/>
    <w:qFormat/>
    <w:rsid w:val="00B5244B"/>
    <w:rPr>
      <w:i/>
      <w:iCs/>
    </w:rPr>
  </w:style>
  <w:style w:type="paragraph" w:styleId="a4">
    <w:name w:val="No Spacing"/>
    <w:link w:val="a5"/>
    <w:uiPriority w:val="1"/>
    <w:qFormat/>
    <w:rsid w:val="00E13336"/>
    <w:pPr>
      <w:widowControl w:val="0"/>
      <w:jc w:val="both"/>
    </w:pPr>
    <w:rPr>
      <w:rFonts w:cs="Century"/>
    </w:rPr>
  </w:style>
  <w:style w:type="character" w:customStyle="1" w:styleId="a5">
    <w:name w:val="行間詰め (文字)"/>
    <w:basedOn w:val="a0"/>
    <w:link w:val="a4"/>
    <w:uiPriority w:val="1"/>
    <w:rsid w:val="00E13336"/>
    <w:rPr>
      <w:rFonts w:cs="Century"/>
    </w:rPr>
  </w:style>
  <w:style w:type="paragraph" w:customStyle="1" w:styleId="a6">
    <w:name w:val="本文８ポイント"/>
    <w:basedOn w:val="a"/>
    <w:rsid w:val="00E13336"/>
    <w:rPr>
      <w:rFonts w:cs="Century"/>
      <w:szCs w:val="16"/>
    </w:rPr>
  </w:style>
  <w:style w:type="paragraph" w:styleId="a7">
    <w:name w:val="header"/>
    <w:basedOn w:val="a"/>
    <w:link w:val="a8"/>
    <w:uiPriority w:val="99"/>
    <w:unhideWhenUsed/>
    <w:rsid w:val="007F50ED"/>
    <w:pPr>
      <w:tabs>
        <w:tab w:val="center" w:pos="4252"/>
        <w:tab w:val="right" w:pos="8504"/>
      </w:tabs>
      <w:snapToGrid w:val="0"/>
    </w:pPr>
  </w:style>
  <w:style w:type="character" w:customStyle="1" w:styleId="a8">
    <w:name w:val="ヘッダー (文字)"/>
    <w:basedOn w:val="a0"/>
    <w:link w:val="a7"/>
    <w:uiPriority w:val="99"/>
    <w:rsid w:val="007F50ED"/>
    <w:rPr>
      <w:szCs w:val="24"/>
    </w:rPr>
  </w:style>
  <w:style w:type="paragraph" w:styleId="a9">
    <w:name w:val="footer"/>
    <w:basedOn w:val="a"/>
    <w:link w:val="aa"/>
    <w:uiPriority w:val="99"/>
    <w:unhideWhenUsed/>
    <w:rsid w:val="007F50ED"/>
    <w:pPr>
      <w:tabs>
        <w:tab w:val="center" w:pos="4252"/>
        <w:tab w:val="right" w:pos="8504"/>
      </w:tabs>
      <w:snapToGrid w:val="0"/>
    </w:pPr>
  </w:style>
  <w:style w:type="character" w:customStyle="1" w:styleId="aa">
    <w:name w:val="フッター (文字)"/>
    <w:basedOn w:val="a0"/>
    <w:link w:val="a9"/>
    <w:uiPriority w:val="99"/>
    <w:rsid w:val="007F50ED"/>
    <w:rPr>
      <w:szCs w:val="24"/>
    </w:rPr>
  </w:style>
  <w:style w:type="paragraph" w:styleId="ab">
    <w:name w:val="Balloon Text"/>
    <w:basedOn w:val="a"/>
    <w:link w:val="ac"/>
    <w:uiPriority w:val="99"/>
    <w:semiHidden/>
    <w:unhideWhenUsed/>
    <w:rsid w:val="001431C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431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大阪販社 1813339</dc:creator>
  <cp:keywords/>
  <dc:description/>
  <cp:lastModifiedBy>横田 佳奈</cp:lastModifiedBy>
  <cp:revision>21</cp:revision>
  <cp:lastPrinted>2021-05-28T07:59:00Z</cp:lastPrinted>
  <dcterms:created xsi:type="dcterms:W3CDTF">2021-05-27T08:16:00Z</dcterms:created>
  <dcterms:modified xsi:type="dcterms:W3CDTF">2025-03-28T04:24:00Z</dcterms:modified>
</cp:coreProperties>
</file>